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5961" w14:textId="77777777" w:rsidR="00E329F6" w:rsidRPr="00922B9B" w:rsidRDefault="00E329F6" w:rsidP="00E329F6">
      <w:pPr>
        <w:tabs>
          <w:tab w:val="center" w:pos="468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22B9B">
        <w:rPr>
          <w:rFonts w:asciiTheme="majorHAnsi" w:hAnsiTheme="majorHAnsi" w:cstheme="majorHAnsi"/>
          <w:b/>
          <w:bCs/>
          <w:sz w:val="24"/>
          <w:szCs w:val="24"/>
        </w:rPr>
        <w:t>****</w:t>
      </w:r>
      <w:r w:rsidRPr="00922B9B">
        <w:rPr>
          <w:rFonts w:asciiTheme="majorHAnsi" w:hAnsiTheme="majorHAnsi" w:cstheme="majorHAnsi"/>
          <w:b/>
          <w:bCs/>
          <w:sz w:val="24"/>
          <w:szCs w:val="24"/>
          <w:u w:val="single"/>
        </w:rPr>
        <w:t>UNION POSITION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****</w:t>
      </w:r>
    </w:p>
    <w:p w14:paraId="3737A07A" w14:textId="77777777" w:rsidR="00E329F6" w:rsidRPr="00922B9B" w:rsidRDefault="00E329F6" w:rsidP="00E329F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22B9B">
        <w:rPr>
          <w:rFonts w:asciiTheme="majorHAnsi" w:hAnsiTheme="majorHAnsi" w:cstheme="majorHAnsi"/>
          <w:b/>
          <w:bCs/>
          <w:sz w:val="24"/>
          <w:szCs w:val="24"/>
        </w:rPr>
        <w:t>Sheriff's</w:t>
      </w:r>
      <w:r w:rsidRPr="00922B9B">
        <w:rPr>
          <w:rFonts w:asciiTheme="majorHAnsi" w:hAnsiTheme="majorHAnsi" w:cstheme="majorHAnsi"/>
          <w:b/>
          <w:bCs/>
          <w:spacing w:val="13"/>
          <w:sz w:val="24"/>
          <w:szCs w:val="24"/>
        </w:rPr>
        <w:t xml:space="preserve"> 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Deputy</w:t>
      </w:r>
      <w:r w:rsidRPr="00922B9B">
        <w:rPr>
          <w:rFonts w:asciiTheme="majorHAnsi" w:hAnsiTheme="majorHAnsi" w:cstheme="majorHAnsi"/>
          <w:b/>
          <w:bCs/>
          <w:spacing w:val="-14"/>
          <w:sz w:val="24"/>
          <w:szCs w:val="24"/>
        </w:rPr>
        <w:t xml:space="preserve"> 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922B9B">
        <w:rPr>
          <w:rFonts w:asciiTheme="majorHAnsi" w:hAnsiTheme="majorHAnsi" w:cstheme="majorHAnsi"/>
          <w:b/>
          <w:bCs/>
          <w:spacing w:val="-31"/>
          <w:sz w:val="24"/>
          <w:szCs w:val="24"/>
        </w:rPr>
        <w:t xml:space="preserve"> 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Airport</w:t>
      </w:r>
      <w:r w:rsidRPr="00922B9B">
        <w:rPr>
          <w:rFonts w:asciiTheme="majorHAnsi" w:hAnsiTheme="majorHAnsi" w:cstheme="majorHAnsi"/>
          <w:b/>
          <w:bCs/>
          <w:spacing w:val="13"/>
          <w:sz w:val="24"/>
          <w:szCs w:val="24"/>
        </w:rPr>
        <w:t xml:space="preserve"> 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 xml:space="preserve">Security </w:t>
      </w:r>
    </w:p>
    <w:p w14:paraId="6C1431AC" w14:textId="77777777" w:rsidR="00E329F6" w:rsidRPr="00922B9B" w:rsidRDefault="00E329F6" w:rsidP="00E329F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22B9B">
        <w:rPr>
          <w:rFonts w:asciiTheme="majorHAnsi" w:hAnsiTheme="majorHAnsi" w:cstheme="majorHAnsi"/>
          <w:b/>
          <w:sz w:val="24"/>
          <w:szCs w:val="24"/>
        </w:rPr>
        <w:t>Sheriff</w:t>
      </w:r>
      <w:r>
        <w:rPr>
          <w:rFonts w:asciiTheme="majorHAnsi" w:hAnsiTheme="majorHAnsi" w:cstheme="majorHAnsi"/>
          <w:b/>
          <w:sz w:val="24"/>
          <w:szCs w:val="24"/>
        </w:rPr>
        <w:t>'</w:t>
      </w:r>
      <w:r w:rsidRPr="00922B9B">
        <w:rPr>
          <w:rFonts w:asciiTheme="majorHAnsi" w:hAnsiTheme="majorHAnsi" w:cstheme="majorHAnsi"/>
          <w:b/>
          <w:sz w:val="24"/>
          <w:szCs w:val="24"/>
        </w:rPr>
        <w:t>s Department</w:t>
      </w:r>
    </w:p>
    <w:p w14:paraId="5DC28D04" w14:textId="77777777" w:rsidR="00E329F6" w:rsidRPr="00922B9B" w:rsidRDefault="00E329F6" w:rsidP="00E329F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22B9B">
        <w:rPr>
          <w:rFonts w:asciiTheme="majorHAnsi" w:hAnsiTheme="majorHAnsi" w:cstheme="majorHAnsi"/>
          <w:b/>
          <w:sz w:val="24"/>
          <w:szCs w:val="24"/>
        </w:rPr>
        <w:t>Starting Salary: D-12 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922B9B">
        <w:rPr>
          <w:rFonts w:asciiTheme="majorHAnsi" w:hAnsiTheme="majorHAnsi" w:cstheme="majorHAnsi"/>
          <w:b/>
          <w:sz w:val="24"/>
          <w:szCs w:val="24"/>
        </w:rPr>
        <w:t>): $16.</w:t>
      </w:r>
      <w:r>
        <w:rPr>
          <w:rFonts w:asciiTheme="majorHAnsi" w:hAnsiTheme="majorHAnsi" w:cstheme="majorHAnsi"/>
          <w:b/>
          <w:sz w:val="24"/>
          <w:szCs w:val="24"/>
        </w:rPr>
        <w:t>93</w:t>
      </w:r>
      <w:r w:rsidRPr="00922B9B">
        <w:rPr>
          <w:rFonts w:asciiTheme="majorHAnsi" w:hAnsiTheme="majorHAnsi" w:cstheme="majorHAnsi"/>
          <w:b/>
          <w:sz w:val="24"/>
          <w:szCs w:val="24"/>
        </w:rPr>
        <w:t xml:space="preserve">/hr. </w:t>
      </w:r>
    </w:p>
    <w:p w14:paraId="0BA8C446" w14:textId="77777777" w:rsidR="00E329F6" w:rsidRPr="00922B9B" w:rsidRDefault="00E329F6" w:rsidP="00E329F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Parttime, 20 hours: </w:t>
      </w:r>
      <w:r w:rsidRPr="00922B9B">
        <w:rPr>
          <w:rFonts w:asciiTheme="majorHAnsi" w:hAnsiTheme="majorHAnsi" w:cstheme="majorHAnsi"/>
          <w:b/>
          <w:sz w:val="24"/>
          <w:szCs w:val="24"/>
        </w:rPr>
        <w:t xml:space="preserve">Day or Night shift </w:t>
      </w:r>
    </w:p>
    <w:p w14:paraId="647E6188" w14:textId="70007B88" w:rsidR="00E329F6" w:rsidRPr="00922B9B" w:rsidRDefault="00E329F6" w:rsidP="00E329F6">
      <w:pPr>
        <w:tabs>
          <w:tab w:val="center" w:pos="468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22B9B">
        <w:rPr>
          <w:rFonts w:asciiTheme="majorHAnsi" w:hAnsiTheme="majorHAnsi" w:cstheme="majorHAnsi"/>
          <w:b/>
          <w:sz w:val="24"/>
          <w:szCs w:val="24"/>
        </w:rPr>
        <w:t xml:space="preserve">Posted: </w:t>
      </w:r>
      <w:r>
        <w:rPr>
          <w:rFonts w:asciiTheme="majorHAnsi" w:hAnsiTheme="majorHAnsi" w:cstheme="majorHAnsi"/>
          <w:b/>
          <w:sz w:val="24"/>
          <w:szCs w:val="24"/>
        </w:rPr>
        <w:t>J</w:t>
      </w:r>
      <w:r w:rsidR="00662C99">
        <w:rPr>
          <w:rFonts w:asciiTheme="majorHAnsi" w:hAnsiTheme="majorHAnsi" w:cstheme="majorHAnsi"/>
          <w:b/>
          <w:sz w:val="24"/>
          <w:szCs w:val="24"/>
        </w:rPr>
        <w:t>une</w:t>
      </w:r>
      <w:r>
        <w:rPr>
          <w:rFonts w:asciiTheme="majorHAnsi" w:hAnsiTheme="majorHAnsi" w:cstheme="majorHAnsi"/>
          <w:b/>
          <w:sz w:val="24"/>
          <w:szCs w:val="24"/>
        </w:rPr>
        <w:t xml:space="preserve"> 01, 2023</w:t>
      </w:r>
    </w:p>
    <w:p w14:paraId="5F708FC5" w14:textId="4255FD0B" w:rsidR="00E329F6" w:rsidRPr="00922B9B" w:rsidRDefault="00E329F6" w:rsidP="00E329F6">
      <w:pPr>
        <w:tabs>
          <w:tab w:val="center" w:pos="468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22B9B">
        <w:rPr>
          <w:rFonts w:asciiTheme="majorHAnsi" w:hAnsiTheme="majorHAnsi" w:cstheme="majorHAnsi"/>
          <w:b/>
          <w:bCs/>
          <w:sz w:val="24"/>
          <w:szCs w:val="24"/>
        </w:rPr>
        <w:t>POSTING: #</w:t>
      </w:r>
      <w:r>
        <w:rPr>
          <w:rFonts w:asciiTheme="majorHAnsi" w:hAnsiTheme="majorHAnsi" w:cstheme="majorHAnsi"/>
          <w:b/>
          <w:bCs/>
          <w:sz w:val="24"/>
          <w:szCs w:val="24"/>
        </w:rPr>
        <w:t>00</w:t>
      </w:r>
      <w:r w:rsidR="00D927C4">
        <w:rPr>
          <w:rFonts w:asciiTheme="majorHAnsi" w:hAnsiTheme="majorHAnsi" w:cstheme="majorHAnsi"/>
          <w:b/>
          <w:bCs/>
          <w:sz w:val="24"/>
          <w:szCs w:val="24"/>
        </w:rPr>
        <w:t>6</w:t>
      </w:r>
      <w:r>
        <w:rPr>
          <w:rFonts w:asciiTheme="majorHAnsi" w:hAnsiTheme="majorHAnsi" w:cstheme="majorHAnsi"/>
          <w:b/>
          <w:bCs/>
          <w:sz w:val="24"/>
          <w:szCs w:val="24"/>
        </w:rPr>
        <w:t>-23</w:t>
      </w:r>
    </w:p>
    <w:p w14:paraId="7C4871F2" w14:textId="77777777" w:rsidR="00E329F6" w:rsidRPr="00922B9B" w:rsidRDefault="00E329F6" w:rsidP="00E329F6">
      <w:pPr>
        <w:rPr>
          <w:rFonts w:asciiTheme="majorHAnsi" w:hAnsiTheme="majorHAnsi" w:cstheme="majorHAnsi"/>
          <w:sz w:val="24"/>
          <w:szCs w:val="24"/>
        </w:rPr>
      </w:pPr>
      <w:r w:rsidRPr="00922B9B">
        <w:rPr>
          <w:rFonts w:asciiTheme="majorHAnsi" w:hAnsiTheme="majorHAnsi" w:cstheme="majorHAnsi"/>
          <w:b/>
          <w:bCs/>
          <w:sz w:val="24"/>
          <w:szCs w:val="24"/>
          <w:u w:val="single"/>
        </w:rPr>
        <w:t>Summary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922B9B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2485B03" w14:textId="77777777" w:rsidR="00E329F6" w:rsidRPr="00922B9B" w:rsidRDefault="00E329F6" w:rsidP="00E329F6">
      <w:pPr>
        <w:rPr>
          <w:rFonts w:asciiTheme="majorHAnsi" w:hAnsiTheme="majorHAnsi" w:cstheme="majorHAnsi"/>
          <w:sz w:val="24"/>
          <w:szCs w:val="24"/>
        </w:rPr>
      </w:pPr>
      <w:r w:rsidRPr="00922B9B">
        <w:rPr>
          <w:rFonts w:asciiTheme="majorHAnsi" w:hAnsiTheme="majorHAnsi" w:cstheme="majorHAnsi"/>
          <w:sz w:val="24"/>
          <w:szCs w:val="24"/>
        </w:rPr>
        <w:t>Under contract with the Airport Authority, to provide armed security to the facilities, grounds, employees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922B9B">
        <w:rPr>
          <w:rFonts w:asciiTheme="majorHAnsi" w:hAnsiTheme="majorHAnsi" w:cstheme="majorHAnsi"/>
          <w:sz w:val="24"/>
          <w:szCs w:val="24"/>
        </w:rPr>
        <w:t xml:space="preserve"> and patrons of the Kalamazoo/Battle Creek International Airport in conformance with the Federal Aviation Agency (F</w:t>
      </w:r>
      <w:r>
        <w:rPr>
          <w:rFonts w:asciiTheme="majorHAnsi" w:hAnsiTheme="majorHAnsi" w:cstheme="majorHAnsi"/>
          <w:sz w:val="24"/>
          <w:szCs w:val="24"/>
        </w:rPr>
        <w:t>.A.A.</w:t>
      </w:r>
      <w:r w:rsidRPr="00922B9B">
        <w:rPr>
          <w:rFonts w:asciiTheme="majorHAnsi" w:hAnsiTheme="majorHAnsi" w:cstheme="majorHAnsi"/>
          <w:sz w:val="24"/>
          <w:szCs w:val="24"/>
        </w:rPr>
        <w:t>) and the Transportation Safety Administration (T</w:t>
      </w:r>
      <w:r>
        <w:rPr>
          <w:rFonts w:asciiTheme="majorHAnsi" w:hAnsiTheme="majorHAnsi" w:cstheme="majorHAnsi"/>
          <w:sz w:val="24"/>
          <w:szCs w:val="24"/>
        </w:rPr>
        <w:t>.S.A.</w:t>
      </w:r>
      <w:r w:rsidRPr="00922B9B">
        <w:rPr>
          <w:rFonts w:asciiTheme="majorHAnsi" w:hAnsiTheme="majorHAnsi" w:cstheme="majorHAnsi"/>
          <w:sz w:val="24"/>
          <w:szCs w:val="24"/>
        </w:rPr>
        <w:t>).</w:t>
      </w:r>
    </w:p>
    <w:p w14:paraId="2CD82C93" w14:textId="77777777" w:rsidR="00E329F6" w:rsidRPr="00922B9B" w:rsidRDefault="00E329F6" w:rsidP="00E329F6">
      <w:pPr>
        <w:tabs>
          <w:tab w:val="center" w:pos="468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C32DCDE" w14:textId="77777777" w:rsidR="00E329F6" w:rsidRPr="00922B9B" w:rsidRDefault="00E329F6" w:rsidP="00E329F6">
      <w:pPr>
        <w:rPr>
          <w:rFonts w:asciiTheme="majorHAnsi" w:hAnsiTheme="majorHAnsi" w:cstheme="majorHAnsi"/>
          <w:sz w:val="24"/>
          <w:szCs w:val="24"/>
        </w:rPr>
      </w:pPr>
      <w:r w:rsidRPr="00922B9B">
        <w:rPr>
          <w:rFonts w:asciiTheme="majorHAnsi" w:hAnsiTheme="majorHAnsi" w:cstheme="majorHAnsi"/>
          <w:b/>
          <w:bCs/>
          <w:sz w:val="24"/>
          <w:szCs w:val="24"/>
          <w:u w:val="single"/>
        </w:rPr>
        <w:t>Responsibilities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922B9B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6501CD8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Secure and open buildings and conduct security inspections of buildings and the perimeter grounds according to airport policies and procedures, F</w:t>
      </w:r>
      <w:r>
        <w:rPr>
          <w:sz w:val="24"/>
          <w:szCs w:val="24"/>
        </w:rPr>
        <w:t>.A.A.</w:t>
      </w:r>
      <w:r w:rsidRPr="00922B9B">
        <w:rPr>
          <w:sz w:val="24"/>
          <w:szCs w:val="24"/>
        </w:rPr>
        <w:t xml:space="preserve"> and T</w:t>
      </w:r>
      <w:r>
        <w:rPr>
          <w:sz w:val="24"/>
          <w:szCs w:val="24"/>
        </w:rPr>
        <w:t>.S.A.</w:t>
      </w:r>
      <w:r w:rsidRPr="00922B9B">
        <w:rPr>
          <w:sz w:val="24"/>
          <w:szCs w:val="24"/>
        </w:rPr>
        <w:t xml:space="preserve"> regulations, and procedures.</w:t>
      </w:r>
    </w:p>
    <w:p w14:paraId="0A6F6F67" w14:textId="77777777" w:rsidR="00E329F6" w:rsidRPr="00922B9B" w:rsidRDefault="00E329F6" w:rsidP="00E329F6">
      <w:pPr>
        <w:rPr>
          <w:sz w:val="24"/>
          <w:szCs w:val="24"/>
        </w:rPr>
      </w:pPr>
    </w:p>
    <w:p w14:paraId="7011693A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Monitor security surveillance equipment; respond to access control alarm points and calls for assistance from T</w:t>
      </w:r>
      <w:r>
        <w:rPr>
          <w:sz w:val="24"/>
          <w:szCs w:val="24"/>
        </w:rPr>
        <w:t>.S.A.</w:t>
      </w:r>
      <w:r w:rsidRPr="00922B9B">
        <w:rPr>
          <w:sz w:val="24"/>
          <w:szCs w:val="24"/>
        </w:rPr>
        <w:t xml:space="preserve"> or other airport personnel.</w:t>
      </w:r>
    </w:p>
    <w:p w14:paraId="66FED9B8" w14:textId="77777777" w:rsidR="00E329F6" w:rsidRPr="00922B9B" w:rsidRDefault="00E329F6" w:rsidP="00E329F6">
      <w:pPr>
        <w:rPr>
          <w:sz w:val="24"/>
          <w:szCs w:val="24"/>
        </w:rPr>
      </w:pPr>
    </w:p>
    <w:p w14:paraId="59F3473A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Investigate criminal, suspicious</w:t>
      </w:r>
      <w:r>
        <w:rPr>
          <w:sz w:val="24"/>
          <w:szCs w:val="24"/>
        </w:rPr>
        <w:t>,</w:t>
      </w:r>
      <w:r w:rsidRPr="00922B9B">
        <w:rPr>
          <w:sz w:val="24"/>
          <w:szCs w:val="24"/>
        </w:rPr>
        <w:t xml:space="preserve"> or other security-related activity reports.</w:t>
      </w:r>
    </w:p>
    <w:p w14:paraId="65005EAD" w14:textId="77777777" w:rsidR="00E329F6" w:rsidRPr="00922B9B" w:rsidRDefault="00E329F6" w:rsidP="00E329F6">
      <w:pPr>
        <w:rPr>
          <w:sz w:val="24"/>
          <w:szCs w:val="24"/>
        </w:rPr>
      </w:pPr>
    </w:p>
    <w:p w14:paraId="5A3CEE2F" w14:textId="191BB363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 xml:space="preserve">Arrest persons for criminal activity or active warrants, summoning backup assistance when necessary. Respond to resistance as necessary </w:t>
      </w:r>
      <w:r>
        <w:rPr>
          <w:sz w:val="24"/>
          <w:szCs w:val="24"/>
        </w:rPr>
        <w:t>per</w:t>
      </w:r>
      <w:r w:rsidRPr="00922B9B">
        <w:rPr>
          <w:sz w:val="24"/>
          <w:szCs w:val="24"/>
        </w:rPr>
        <w:t xml:space="preserve"> policy.</w:t>
      </w:r>
    </w:p>
    <w:p w14:paraId="6E8A6B05" w14:textId="77777777" w:rsidR="00E329F6" w:rsidRPr="00922B9B" w:rsidRDefault="00E329F6" w:rsidP="00E329F6">
      <w:pPr>
        <w:rPr>
          <w:sz w:val="24"/>
          <w:szCs w:val="24"/>
        </w:rPr>
      </w:pPr>
    </w:p>
    <w:p w14:paraId="4F3898E0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Prepare written reports, document investigation progress, and perform data entry of other security-related logs and reports. Testify in court.</w:t>
      </w:r>
    </w:p>
    <w:p w14:paraId="494D9F2B" w14:textId="77777777" w:rsidR="00E329F6" w:rsidRPr="00922B9B" w:rsidRDefault="00E329F6" w:rsidP="00E329F6">
      <w:pPr>
        <w:rPr>
          <w:sz w:val="24"/>
          <w:szCs w:val="24"/>
        </w:rPr>
      </w:pPr>
    </w:p>
    <w:p w14:paraId="41E00DA3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Load, maintain, and use lethal and non-lethal weapons</w:t>
      </w:r>
    </w:p>
    <w:p w14:paraId="4B77F7F6" w14:textId="77777777" w:rsidR="00E329F6" w:rsidRPr="00922B9B" w:rsidRDefault="00E329F6" w:rsidP="00E329F6">
      <w:pPr>
        <w:rPr>
          <w:sz w:val="24"/>
          <w:szCs w:val="24"/>
        </w:rPr>
      </w:pPr>
    </w:p>
    <w:p w14:paraId="547078B9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Patrol curbside and other areas adjacent to the terminal; issue parking citations and enforce parking regulations.</w:t>
      </w:r>
    </w:p>
    <w:p w14:paraId="79D441AC" w14:textId="77777777" w:rsidR="00E329F6" w:rsidRPr="00922B9B" w:rsidRDefault="00E329F6" w:rsidP="00E329F6">
      <w:pPr>
        <w:rPr>
          <w:sz w:val="24"/>
          <w:szCs w:val="24"/>
        </w:rPr>
      </w:pPr>
    </w:p>
    <w:p w14:paraId="5EE855F9" w14:textId="77777777" w:rsidR="00E329F6" w:rsidRPr="00922B9B" w:rsidRDefault="00E329F6" w:rsidP="00E329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B9B">
        <w:rPr>
          <w:sz w:val="24"/>
          <w:szCs w:val="24"/>
        </w:rPr>
        <w:t>Operate emergency vehicles and vehicle equipment.</w:t>
      </w:r>
    </w:p>
    <w:p w14:paraId="12372047" w14:textId="77777777" w:rsidR="00E329F6" w:rsidRPr="00922B9B" w:rsidRDefault="00E329F6" w:rsidP="00E329F6">
      <w:pPr>
        <w:rPr>
          <w:rFonts w:asciiTheme="majorHAnsi" w:hAnsiTheme="majorHAnsi" w:cstheme="majorHAnsi"/>
          <w:sz w:val="24"/>
          <w:szCs w:val="24"/>
        </w:rPr>
      </w:pPr>
      <w:r w:rsidRPr="00922B9B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7DE1011" w14:textId="77777777" w:rsidR="00E329F6" w:rsidRPr="00922B9B" w:rsidRDefault="00E329F6" w:rsidP="00E329F6">
      <w:pPr>
        <w:tabs>
          <w:tab w:val="left" w:pos="5652"/>
        </w:tabs>
        <w:rPr>
          <w:rFonts w:asciiTheme="majorHAnsi" w:hAnsiTheme="majorHAnsi" w:cstheme="majorHAnsi"/>
          <w:sz w:val="24"/>
          <w:szCs w:val="24"/>
        </w:rPr>
      </w:pPr>
      <w:r w:rsidRPr="00922B9B">
        <w:rPr>
          <w:rFonts w:asciiTheme="majorHAnsi" w:hAnsiTheme="majorHAnsi" w:cstheme="majorHAnsi"/>
          <w:b/>
          <w:bCs/>
          <w:sz w:val="24"/>
          <w:szCs w:val="24"/>
          <w:u w:val="single"/>
        </w:rPr>
        <w:t>Qualifications</w:t>
      </w:r>
      <w:r w:rsidRPr="00922B9B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922B9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r w:rsidRPr="00922B9B">
        <w:rPr>
          <w:rFonts w:asciiTheme="majorHAnsi" w:hAnsiTheme="majorHAnsi" w:cstheme="majorHAnsi"/>
          <w:b/>
          <w:bCs/>
          <w:color w:val="FF0000"/>
          <w:sz w:val="24"/>
          <w:szCs w:val="24"/>
        </w:rPr>
        <w:tab/>
      </w:r>
    </w:p>
    <w:p w14:paraId="2D2F8CDC" w14:textId="3BD627D6" w:rsidR="00E329F6" w:rsidRDefault="00E329F6" w:rsidP="00E329F6">
      <w:pPr>
        <w:rPr>
          <w:sz w:val="24"/>
          <w:szCs w:val="24"/>
        </w:rPr>
      </w:pPr>
      <w:r w:rsidRPr="00283CD6">
        <w:rPr>
          <w:b/>
          <w:bCs/>
          <w:sz w:val="24"/>
          <w:szCs w:val="24"/>
        </w:rPr>
        <w:t>Education</w:t>
      </w:r>
      <w:r>
        <w:rPr>
          <w:sz w:val="24"/>
          <w:szCs w:val="24"/>
        </w:rPr>
        <w:t xml:space="preserve">: </w:t>
      </w:r>
      <w:r w:rsidRPr="00922B9B">
        <w:rPr>
          <w:sz w:val="24"/>
          <w:szCs w:val="24"/>
        </w:rPr>
        <w:t>Michigan Commission on Law Enforcement Standards (M</w:t>
      </w:r>
      <w:r>
        <w:rPr>
          <w:sz w:val="24"/>
          <w:szCs w:val="24"/>
        </w:rPr>
        <w:t>.C.O.L.E.S.</w:t>
      </w:r>
      <w:r w:rsidRPr="00922B9B">
        <w:rPr>
          <w:sz w:val="24"/>
          <w:szCs w:val="24"/>
        </w:rPr>
        <w:t>) certified or certifiable required. A bachelor's Degree in Criminal Justice or a related field is preferred, associate's Degree or two years of military service in an equivalent field is acceptable. Candidate must be 21</w:t>
      </w:r>
      <w:r w:rsidR="002A7D7A">
        <w:rPr>
          <w:sz w:val="24"/>
          <w:szCs w:val="24"/>
        </w:rPr>
        <w:t xml:space="preserve"> </w:t>
      </w:r>
      <w:r w:rsidRPr="00922B9B">
        <w:rPr>
          <w:sz w:val="24"/>
          <w:szCs w:val="24"/>
        </w:rPr>
        <w:t>y</w:t>
      </w:r>
      <w:r w:rsidR="002A7D7A">
        <w:rPr>
          <w:sz w:val="24"/>
          <w:szCs w:val="24"/>
        </w:rPr>
        <w:t>ea</w:t>
      </w:r>
      <w:r w:rsidRPr="00922B9B">
        <w:rPr>
          <w:sz w:val="24"/>
          <w:szCs w:val="24"/>
        </w:rPr>
        <w:t>rs of age and possess a valid Michigan driver's license.</w:t>
      </w:r>
    </w:p>
    <w:p w14:paraId="143BAB11" w14:textId="77777777" w:rsidR="00E329F6" w:rsidRDefault="00E329F6" w:rsidP="00E329F6">
      <w:pPr>
        <w:rPr>
          <w:sz w:val="24"/>
          <w:szCs w:val="24"/>
        </w:rPr>
      </w:pPr>
    </w:p>
    <w:p w14:paraId="501E682B" w14:textId="77777777" w:rsidR="00E329F6" w:rsidRDefault="00E329F6" w:rsidP="00E329F6">
      <w:pPr>
        <w:rPr>
          <w:sz w:val="24"/>
          <w:szCs w:val="24"/>
        </w:rPr>
      </w:pPr>
      <w:r w:rsidRPr="00283CD6">
        <w:rPr>
          <w:b/>
          <w:bCs/>
          <w:sz w:val="24"/>
          <w:szCs w:val="24"/>
        </w:rPr>
        <w:lastRenderedPageBreak/>
        <w:t>Experience:</w:t>
      </w:r>
      <w:r>
        <w:rPr>
          <w:sz w:val="24"/>
          <w:szCs w:val="24"/>
        </w:rPr>
        <w:t xml:space="preserve"> </w:t>
      </w:r>
      <w:r w:rsidRPr="00922B9B">
        <w:rPr>
          <w:sz w:val="24"/>
          <w:szCs w:val="24"/>
        </w:rPr>
        <w:t xml:space="preserve"> Must have effective written and verbal skills, composure during stressful situations, and must be able to communicate at a high</w:t>
      </w:r>
      <w:r>
        <w:rPr>
          <w:sz w:val="24"/>
          <w:szCs w:val="24"/>
        </w:rPr>
        <w:t xml:space="preserve"> </w:t>
      </w:r>
      <w:r w:rsidRPr="00922B9B">
        <w:rPr>
          <w:sz w:val="24"/>
          <w:szCs w:val="24"/>
        </w:rPr>
        <w:t>degree of effectiveness and understanding. Must be knowledgeable with a computer, including keyboarding, word processing, and database data entry. Must be able to wear and operate respiratory protection devices. Must be able to apply self-defense and other response to resistance procedures for dealing with hostile or violent persons. Upon hire, must be able to certify as a LEIN user, First Aid, C</w:t>
      </w:r>
      <w:r>
        <w:rPr>
          <w:sz w:val="24"/>
          <w:szCs w:val="24"/>
        </w:rPr>
        <w:t>.P.R.</w:t>
      </w:r>
      <w:r w:rsidRPr="00922B9B">
        <w:rPr>
          <w:sz w:val="24"/>
          <w:szCs w:val="24"/>
        </w:rPr>
        <w:t>, and AED. Must pass a physical and psychological examination, drug screen, TSA-mandated ten-year fingerprint check, and thorough background investigation.</w:t>
      </w:r>
    </w:p>
    <w:p w14:paraId="398F0DEB" w14:textId="77777777" w:rsidR="00E329F6" w:rsidRPr="00922B9B" w:rsidRDefault="00E329F6" w:rsidP="00E329F6">
      <w:pPr>
        <w:rPr>
          <w:sz w:val="24"/>
          <w:szCs w:val="24"/>
        </w:rPr>
      </w:pPr>
    </w:p>
    <w:p w14:paraId="4015B11C" w14:textId="77777777" w:rsidR="00E329F6" w:rsidRPr="00922B9B" w:rsidRDefault="00E329F6" w:rsidP="00E329F6">
      <w:pPr>
        <w:rPr>
          <w:sz w:val="24"/>
          <w:szCs w:val="24"/>
        </w:rPr>
      </w:pPr>
      <w:r w:rsidRPr="00922B9B">
        <w:rPr>
          <w:sz w:val="24"/>
          <w:szCs w:val="24"/>
        </w:rPr>
        <w:t>Any individual with a felony conviction, a pending felony or misdemeanor charge, a domestic violence conviction, or an outstanding warrant is ineligible for consideration for employment.</w:t>
      </w:r>
    </w:p>
    <w:p w14:paraId="1B38569E" w14:textId="77777777" w:rsidR="00E329F6" w:rsidRPr="00922B9B" w:rsidRDefault="00E329F6" w:rsidP="00E329F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5B5F9DE6" w14:textId="77777777" w:rsidR="00E329F6" w:rsidRPr="00922B9B" w:rsidRDefault="00E329F6" w:rsidP="00E329F6">
      <w:pPr>
        <w:shd w:val="clear" w:color="auto" w:fill="F8F8F8"/>
        <w:spacing w:after="150"/>
        <w:rPr>
          <w:rFonts w:asciiTheme="majorHAnsi" w:hAnsiTheme="majorHAnsi" w:cstheme="majorHAnsi"/>
          <w:color w:val="333333"/>
          <w:kern w:val="0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b/>
          <w:bCs/>
          <w:color w:val="333333"/>
          <w:sz w:val="24"/>
          <w:szCs w:val="24"/>
          <w:lang w:val="en"/>
        </w:rPr>
        <w:t>Benefits:</w:t>
      </w:r>
    </w:p>
    <w:p w14:paraId="7E396AB9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Dental Insurance</w:t>
      </w:r>
    </w:p>
    <w:p w14:paraId="7BC04A2B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Employee Assistance Program</w:t>
      </w:r>
    </w:p>
    <w:p w14:paraId="1AEA4357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Flexible Spending Account</w:t>
      </w:r>
    </w:p>
    <w:p w14:paraId="282633DA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Health Insurance</w:t>
      </w:r>
    </w:p>
    <w:p w14:paraId="5CA00477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Life Insurance</w:t>
      </w:r>
    </w:p>
    <w:p w14:paraId="01D83402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Paid Time Off</w:t>
      </w:r>
    </w:p>
    <w:p w14:paraId="5E4FDDFB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Retirement Plan</w:t>
      </w:r>
    </w:p>
    <w:p w14:paraId="3903DB4D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Tuition Reimbursement</w:t>
      </w:r>
    </w:p>
    <w:p w14:paraId="6400DFC7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Vision Insurance</w:t>
      </w:r>
    </w:p>
    <w:p w14:paraId="1095C816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Holiday Pay</w:t>
      </w:r>
    </w:p>
    <w:p w14:paraId="5D29B1F5" w14:textId="77777777" w:rsidR="00E329F6" w:rsidRPr="00922B9B" w:rsidRDefault="00E329F6" w:rsidP="00E329F6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Theme="majorHAnsi" w:hAnsiTheme="majorHAnsi" w:cstheme="majorHAnsi"/>
          <w:color w:val="333333"/>
          <w:sz w:val="24"/>
          <w:szCs w:val="24"/>
          <w:lang w:val="en"/>
        </w:rPr>
      </w:pPr>
      <w:r w:rsidRPr="00922B9B">
        <w:rPr>
          <w:rFonts w:asciiTheme="majorHAnsi" w:hAnsiTheme="majorHAnsi" w:cstheme="majorHAnsi"/>
          <w:color w:val="333333"/>
          <w:sz w:val="24"/>
          <w:szCs w:val="24"/>
          <w:lang w:val="en"/>
        </w:rPr>
        <w:t>Over time, when available</w:t>
      </w:r>
    </w:p>
    <w:p w14:paraId="239CE629" w14:textId="77777777" w:rsidR="00E329F6" w:rsidRPr="00781BF5" w:rsidRDefault="00E329F6" w:rsidP="00E329F6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781BF5">
        <w:rPr>
          <w:rFonts w:asciiTheme="minorHAnsi" w:hAnsiTheme="minorHAnsi" w:cstheme="minorHAnsi"/>
          <w:color w:val="333333"/>
          <w:lang w:val="en"/>
        </w:rPr>
        <w:t xml:space="preserve">To view the current collective bargaining agreement, go to </w:t>
      </w:r>
      <w:hyperlink r:id="rId7" w:history="1">
        <w:r w:rsidRPr="00781BF5">
          <w:rPr>
            <w:rStyle w:val="Hyperlink"/>
            <w:rFonts w:asciiTheme="minorHAnsi" w:eastAsiaTheme="majorEastAsia" w:hAnsiTheme="minorHAnsi" w:cstheme="minorHAnsi"/>
            <w:lang w:val="en"/>
          </w:rPr>
          <w:t>www.kalcounty.com/hrd</w:t>
        </w:r>
      </w:hyperlink>
      <w:r w:rsidRPr="00781BF5">
        <w:rPr>
          <w:rFonts w:asciiTheme="minorHAnsi" w:hAnsiTheme="minorHAnsi" w:cstheme="minorHAnsi"/>
          <w:color w:val="333333"/>
          <w:lang w:val="en"/>
        </w:rPr>
        <w:t xml:space="preserve"> and click on Union Contracts (left side). </w:t>
      </w:r>
    </w:p>
    <w:p w14:paraId="55368AC9" w14:textId="77777777" w:rsidR="00E329F6" w:rsidRDefault="00E329F6" w:rsidP="00E329F6">
      <w:pPr>
        <w:rPr>
          <w:rStyle w:val="Hyperlink"/>
          <w:rFonts w:eastAsiaTheme="majorEastAsia" w:cstheme="minorHAnsi"/>
          <w:sz w:val="24"/>
          <w:szCs w:val="24"/>
          <w:shd w:val="clear" w:color="auto" w:fill="FAFAFA"/>
        </w:rPr>
      </w:pPr>
      <w:r w:rsidRPr="00781BF5">
        <w:rPr>
          <w:rFonts w:cstheme="minorHAnsi"/>
          <w:sz w:val="24"/>
          <w:szCs w:val="24"/>
          <w:shd w:val="clear" w:color="auto" w:fill="FAFAFA"/>
        </w:rPr>
        <w:t xml:space="preserve">To apply: all candidates must submit a Kalamazoo County Application for Employment accompanied by a resume. Application materials may be submitted online at </w:t>
      </w:r>
      <w:hyperlink r:id="rId8" w:history="1">
        <w:r w:rsidRPr="00781BF5">
          <w:rPr>
            <w:rStyle w:val="Hyperlink"/>
            <w:rFonts w:eastAsiaTheme="majorEastAsia" w:cstheme="minorHAnsi"/>
            <w:sz w:val="24"/>
            <w:szCs w:val="24"/>
            <w:shd w:val="clear" w:color="auto" w:fill="FAFAFA"/>
          </w:rPr>
          <w:t>https://www.kalcounty.com/hrd/openings.php</w:t>
        </w:r>
      </w:hyperlink>
    </w:p>
    <w:p w14:paraId="28771D55" w14:textId="77777777" w:rsidR="00E329F6" w:rsidRPr="00781BF5" w:rsidRDefault="00E329F6" w:rsidP="00E329F6">
      <w:pPr>
        <w:rPr>
          <w:rStyle w:val="Hyperlink"/>
          <w:rFonts w:eastAsiaTheme="majorEastAsia" w:cstheme="minorHAnsi"/>
          <w:sz w:val="24"/>
          <w:szCs w:val="24"/>
          <w:shd w:val="clear" w:color="auto" w:fill="FAFAFA"/>
        </w:rPr>
      </w:pPr>
    </w:p>
    <w:p w14:paraId="7CAD1753" w14:textId="77777777" w:rsidR="00E329F6" w:rsidRPr="00781BF5" w:rsidRDefault="00E329F6" w:rsidP="00E329F6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781BF5">
        <w:rPr>
          <w:rStyle w:val="Hyperlink"/>
          <w:rFonts w:asciiTheme="minorHAnsi" w:eastAsiaTheme="majorEastAsia" w:hAnsiTheme="minorHAnsi" w:cstheme="minorHAnsi"/>
          <w:shd w:val="clear" w:color="auto" w:fill="FAFAFA"/>
        </w:rPr>
        <w:t>In addition to the online application:</w:t>
      </w:r>
      <w:r w:rsidRPr="00781BF5">
        <w:rPr>
          <w:rStyle w:val="Heading1Char"/>
          <w:rFonts w:asciiTheme="minorHAnsi" w:hAnsiTheme="minorHAnsi" w:cstheme="minorHAnsi"/>
          <w:color w:val="333333"/>
          <w:sz w:val="24"/>
          <w:szCs w:val="24"/>
          <w:lang w:val="en"/>
        </w:rPr>
        <w:t xml:space="preserve"> </w:t>
      </w:r>
      <w:r w:rsidRPr="00781BF5">
        <w:rPr>
          <w:rStyle w:val="Strong"/>
          <w:rFonts w:asciiTheme="minorHAnsi" w:hAnsiTheme="minorHAnsi" w:cstheme="minorHAnsi"/>
          <w:color w:val="333333"/>
          <w:lang w:val="en"/>
        </w:rPr>
        <w:t>All applicants must complete a K.C.S.O. Application Packet, available upon request or at the Sheriff</w:t>
      </w:r>
      <w:r w:rsidRPr="00781BF5">
        <w:rPr>
          <w:rStyle w:val="Strong"/>
          <w:rFonts w:asciiTheme="minorHAnsi" w:eastAsiaTheme="majorEastAsia" w:hAnsiTheme="minorHAnsi" w:cstheme="minorHAnsi"/>
          <w:color w:val="333333"/>
          <w:lang w:val="en"/>
        </w:rPr>
        <w:t>'</w:t>
      </w:r>
      <w:r w:rsidRPr="00781BF5">
        <w:rPr>
          <w:rStyle w:val="Strong"/>
          <w:rFonts w:asciiTheme="minorHAnsi" w:hAnsiTheme="minorHAnsi" w:cstheme="minorHAnsi"/>
          <w:color w:val="333333"/>
          <w:lang w:val="en"/>
        </w:rPr>
        <w:t>s Office Front Desk, Monday thru Friday, 7:00 a.m. to 4:30 p.m.</w:t>
      </w:r>
    </w:p>
    <w:p w14:paraId="1764B601" w14:textId="77777777" w:rsidR="00E329F6" w:rsidRPr="00781BF5" w:rsidRDefault="00E329F6" w:rsidP="00E329F6">
      <w:pPr>
        <w:rPr>
          <w:rFonts w:cstheme="minorHAnsi"/>
          <w:sz w:val="24"/>
          <w:szCs w:val="24"/>
        </w:rPr>
      </w:pPr>
      <w:r w:rsidRPr="00781BF5">
        <w:rPr>
          <w:rFonts w:cstheme="minorHAnsi"/>
          <w:b/>
          <w:bCs/>
          <w:sz w:val="24"/>
          <w:szCs w:val="24"/>
          <w:u w:val="single"/>
        </w:rPr>
        <w:t>Deadline to Apply</w:t>
      </w:r>
      <w:r w:rsidRPr="00781BF5">
        <w:rPr>
          <w:rFonts w:cstheme="minorHAnsi"/>
          <w:b/>
          <w:bCs/>
          <w:sz w:val="24"/>
          <w:szCs w:val="24"/>
        </w:rPr>
        <w:t>:</w:t>
      </w:r>
      <w:r w:rsidRPr="00781BF5">
        <w:rPr>
          <w:rFonts w:cstheme="minorHAnsi"/>
          <w:sz w:val="24"/>
          <w:szCs w:val="24"/>
        </w:rPr>
        <w:tab/>
      </w:r>
      <w:r w:rsidRPr="00781BF5">
        <w:rPr>
          <w:rFonts w:cstheme="minorHAnsi"/>
          <w:sz w:val="24"/>
          <w:szCs w:val="24"/>
        </w:rPr>
        <w:tab/>
        <w:t xml:space="preserve">Until Filled </w:t>
      </w:r>
    </w:p>
    <w:p w14:paraId="59A14339" w14:textId="77777777" w:rsidR="00E329F6" w:rsidRPr="009867D0" w:rsidRDefault="00E329F6" w:rsidP="00E329F6">
      <w:pPr>
        <w:rPr>
          <w:rFonts w:cstheme="minorHAnsi"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</w:rPr>
        <w:tab/>
      </w:r>
    </w:p>
    <w:p w14:paraId="775DE38A" w14:textId="5093A55F" w:rsidR="00C31379" w:rsidRPr="00E329F6" w:rsidRDefault="00C31379" w:rsidP="00E329F6"/>
    <w:sectPr w:rsidR="00C31379" w:rsidRPr="00E329F6" w:rsidSect="00953F0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F34B" w14:textId="77777777" w:rsidR="00677802" w:rsidRDefault="00677802" w:rsidP="00677802">
      <w:r>
        <w:separator/>
      </w:r>
    </w:p>
  </w:endnote>
  <w:endnote w:type="continuationSeparator" w:id="0">
    <w:p w14:paraId="5E8F35E1" w14:textId="77777777" w:rsidR="00677802" w:rsidRDefault="00677802" w:rsidP="006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059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11105" w14:textId="4BD3FD25" w:rsidR="00805E15" w:rsidRDefault="00805E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897F2" w14:textId="77777777" w:rsidR="00805E15" w:rsidRDefault="00805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D48" w14:textId="7377B183" w:rsidR="00057D90" w:rsidRDefault="00057D90">
    <w:pPr>
      <w:pStyle w:val="Footer"/>
    </w:pPr>
  </w:p>
  <w:p w14:paraId="4F57D5DD" w14:textId="116895EF" w:rsidR="00057D90" w:rsidRDefault="0005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6A55" w14:textId="77777777" w:rsidR="00677802" w:rsidRDefault="00677802" w:rsidP="00677802">
      <w:r>
        <w:separator/>
      </w:r>
    </w:p>
  </w:footnote>
  <w:footnote w:type="continuationSeparator" w:id="0">
    <w:p w14:paraId="6137EB71" w14:textId="77777777" w:rsidR="00677802" w:rsidRDefault="00677802" w:rsidP="006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84BF" w14:textId="565DE514" w:rsidR="00677802" w:rsidRDefault="00C31379" w:rsidP="001819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2A254D" wp14:editId="7EEE1C4D">
          <wp:simplePos x="0" y="0"/>
          <wp:positionH relativeFrom="column">
            <wp:posOffset>-990336</wp:posOffset>
          </wp:positionH>
          <wp:positionV relativeFrom="paragraph">
            <wp:posOffset>-554355</wp:posOffset>
          </wp:positionV>
          <wp:extent cx="7962900" cy="10308297"/>
          <wp:effectExtent l="0" t="0" r="0" b="0"/>
          <wp:wrapNone/>
          <wp:docPr id="1" name="Picture 1" descr="Shape, rectangl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030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D90">
      <w:rPr>
        <w:noProof/>
      </w:rPr>
      <w:softHyphen/>
    </w:r>
    <w:r w:rsidR="00057D90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ED0D" w14:textId="6E2C4AB1" w:rsidR="00057D90" w:rsidRDefault="00057D90" w:rsidP="00301E9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4F61E" wp14:editId="1C2440E9">
          <wp:simplePos x="0" y="0"/>
          <wp:positionH relativeFrom="margin">
            <wp:posOffset>-962025</wp:posOffset>
          </wp:positionH>
          <wp:positionV relativeFrom="paragraph">
            <wp:posOffset>-561975</wp:posOffset>
          </wp:positionV>
          <wp:extent cx="7970831" cy="1031822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31" cy="1031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04E0F"/>
    <w:multiLevelType w:val="hybridMultilevel"/>
    <w:tmpl w:val="CB82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6C0C"/>
    <w:multiLevelType w:val="multilevel"/>
    <w:tmpl w:val="CF1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472107">
    <w:abstractNumId w:val="1"/>
  </w:num>
  <w:num w:numId="2" w16cid:durableId="722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jE3NTQwtjQ1NzFX0lEKTi0uzszPAykwrQUALwBzFiwAAAA="/>
  </w:docVars>
  <w:rsids>
    <w:rsidRoot w:val="00677802"/>
    <w:rsid w:val="00007D0E"/>
    <w:rsid w:val="00057D90"/>
    <w:rsid w:val="000750E6"/>
    <w:rsid w:val="0008292A"/>
    <w:rsid w:val="00083921"/>
    <w:rsid w:val="001819B1"/>
    <w:rsid w:val="002A7D7A"/>
    <w:rsid w:val="00301E9E"/>
    <w:rsid w:val="0036131C"/>
    <w:rsid w:val="005C0024"/>
    <w:rsid w:val="00662C99"/>
    <w:rsid w:val="00677802"/>
    <w:rsid w:val="0069792C"/>
    <w:rsid w:val="007309FA"/>
    <w:rsid w:val="00805E15"/>
    <w:rsid w:val="00953F0F"/>
    <w:rsid w:val="009E4718"/>
    <w:rsid w:val="00A3101B"/>
    <w:rsid w:val="00AB7E4E"/>
    <w:rsid w:val="00AF18E0"/>
    <w:rsid w:val="00B728F7"/>
    <w:rsid w:val="00C31379"/>
    <w:rsid w:val="00C4544E"/>
    <w:rsid w:val="00D71139"/>
    <w:rsid w:val="00D927C4"/>
    <w:rsid w:val="00DF0AD0"/>
    <w:rsid w:val="00E329F6"/>
    <w:rsid w:val="00EA72F6"/>
    <w:rsid w:val="00F1621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A052"/>
  <w15:chartTrackingRefBased/>
  <w15:docId w15:val="{47BD8D64-6C55-4305-BF7C-677BA08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29F6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E32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02"/>
  </w:style>
  <w:style w:type="paragraph" w:styleId="Footer">
    <w:name w:val="footer"/>
    <w:basedOn w:val="Normal"/>
    <w:link w:val="Foot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02"/>
  </w:style>
  <w:style w:type="character" w:customStyle="1" w:styleId="Heading1Char">
    <w:name w:val="Heading 1 Char"/>
    <w:basedOn w:val="DefaultParagraphFont"/>
    <w:link w:val="Heading1"/>
    <w:rsid w:val="00E329F6"/>
    <w:rPr>
      <w:rFonts w:asciiTheme="majorHAnsi" w:eastAsiaTheme="majorEastAsia" w:hAnsiTheme="majorHAnsi" w:cstheme="majorBidi"/>
      <w:b/>
      <w:bCs/>
      <w:color w:val="2F5496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329F6"/>
    <w:pPr>
      <w:ind w:left="720"/>
      <w:contextualSpacing/>
    </w:pPr>
  </w:style>
  <w:style w:type="character" w:styleId="Hyperlink">
    <w:name w:val="Hyperlink"/>
    <w:basedOn w:val="DefaultParagraphFont"/>
    <w:unhideWhenUsed/>
    <w:rsid w:val="00E329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29F6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32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county.com/hrd/opening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county.com/hrd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20044CB8-96A7-4BE4-B5DE-C836647F5CB2}"/>
</file>

<file path=customXml/itemProps2.xml><?xml version="1.0" encoding="utf-8"?>
<ds:datastoreItem xmlns:ds="http://schemas.openxmlformats.org/officeDocument/2006/customXml" ds:itemID="{0A134D5F-1573-43AD-B859-1B122F3EEE5F}"/>
</file>

<file path=customXml/itemProps3.xml><?xml version="1.0" encoding="utf-8"?>
<ds:datastoreItem xmlns:ds="http://schemas.openxmlformats.org/officeDocument/2006/customXml" ds:itemID="{ED965F3B-4CC4-4F78-A81F-549266280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P. Koopman</dc:creator>
  <cp:keywords/>
  <dc:description/>
  <cp:lastModifiedBy>Pamela Keating</cp:lastModifiedBy>
  <cp:revision>2</cp:revision>
  <cp:lastPrinted>2022-12-12T13:41:00Z</cp:lastPrinted>
  <dcterms:created xsi:type="dcterms:W3CDTF">2023-06-02T13:49:00Z</dcterms:created>
  <dcterms:modified xsi:type="dcterms:W3CDTF">2023-06-02T13:49:00Z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