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E2A4A" w14:textId="33D6FD7F" w:rsidR="00201410" w:rsidRDefault="00745D26" w:rsidP="00201410">
      <w:pPr>
        <w:spacing w:line="240" w:lineRule="auto"/>
        <w:rPr>
          <w:b/>
        </w:rPr>
      </w:pPr>
      <w:r>
        <w:rPr>
          <w:b/>
        </w:rPr>
        <w:t>MONTCALM COUNTY SHERIFF’S OFFICE</w:t>
      </w:r>
    </w:p>
    <w:p w14:paraId="61FE9415" w14:textId="2D2AE192" w:rsidR="00201410" w:rsidRDefault="00745D26" w:rsidP="00201410">
      <w:pPr>
        <w:spacing w:line="240" w:lineRule="auto"/>
        <w:rPr>
          <w:b/>
        </w:rPr>
      </w:pPr>
      <w:r>
        <w:rPr>
          <w:b/>
        </w:rPr>
        <w:t>DEPUTY SHERIFF</w:t>
      </w:r>
      <w:r w:rsidR="00201410">
        <w:rPr>
          <w:b/>
        </w:rPr>
        <w:t xml:space="preserve"> (C</w:t>
      </w:r>
      <w:r>
        <w:rPr>
          <w:b/>
        </w:rPr>
        <w:t>ERTIFIED, CERTIFIABLE, AND RECRUIT POSITIONS</w:t>
      </w:r>
      <w:r w:rsidR="00201410">
        <w:rPr>
          <w:b/>
        </w:rPr>
        <w:t>) – R</w:t>
      </w:r>
      <w:r>
        <w:rPr>
          <w:b/>
        </w:rPr>
        <w:t>OAD PATROL (FULL-TIME)</w:t>
      </w:r>
    </w:p>
    <w:p w14:paraId="14462DD8" w14:textId="77777777" w:rsidR="00CA0DE9" w:rsidRDefault="00CA0DE9" w:rsidP="00793436">
      <w:pPr>
        <w:autoSpaceDE w:val="0"/>
        <w:autoSpaceDN w:val="0"/>
        <w:adjustRightInd w:val="0"/>
        <w:spacing w:after="0" w:line="240" w:lineRule="auto"/>
      </w:pPr>
    </w:p>
    <w:p w14:paraId="26DAF830" w14:textId="1478B7BA" w:rsidR="00201410" w:rsidRDefault="00201410" w:rsidP="00201410">
      <w:pPr>
        <w:autoSpaceDE w:val="0"/>
        <w:autoSpaceDN w:val="0"/>
        <w:adjustRightInd w:val="0"/>
        <w:spacing w:after="0" w:line="240" w:lineRule="auto"/>
      </w:pPr>
      <w:r>
        <w:t xml:space="preserve">Opening Date: </w:t>
      </w:r>
      <w:r w:rsidR="00BB5514">
        <w:t>April 1, 2026</w:t>
      </w:r>
    </w:p>
    <w:p w14:paraId="6822F214" w14:textId="0410385C" w:rsidR="00201410" w:rsidRPr="00201410" w:rsidRDefault="00201410" w:rsidP="00201410">
      <w:pPr>
        <w:autoSpaceDE w:val="0"/>
        <w:autoSpaceDN w:val="0"/>
        <w:adjustRightInd w:val="0"/>
        <w:spacing w:after="0" w:line="240" w:lineRule="auto"/>
      </w:pPr>
      <w:r>
        <w:t xml:space="preserve">Closing Date: </w:t>
      </w:r>
      <w:r w:rsidR="00BB5514">
        <w:t>September 30, 2026</w:t>
      </w:r>
    </w:p>
    <w:p w14:paraId="1A1539DC" w14:textId="77777777" w:rsidR="00201410" w:rsidRDefault="00201410" w:rsidP="00201410">
      <w:pPr>
        <w:autoSpaceDE w:val="0"/>
        <w:autoSpaceDN w:val="0"/>
        <w:adjustRightInd w:val="0"/>
        <w:spacing w:after="0" w:line="240" w:lineRule="auto"/>
        <w:rPr>
          <w:u w:val="single"/>
        </w:rPr>
      </w:pPr>
    </w:p>
    <w:p w14:paraId="1BC33F96" w14:textId="18DC1365" w:rsidR="00201410" w:rsidRPr="00466912" w:rsidRDefault="00745D26" w:rsidP="00201410">
      <w:pPr>
        <w:autoSpaceDE w:val="0"/>
        <w:autoSpaceDN w:val="0"/>
        <w:adjustRightInd w:val="0"/>
        <w:spacing w:after="0" w:line="240" w:lineRule="auto"/>
        <w:rPr>
          <w:b/>
          <w:bCs/>
          <w:u w:val="single"/>
        </w:rPr>
      </w:pPr>
      <w:r w:rsidRPr="00466912">
        <w:rPr>
          <w:b/>
          <w:bCs/>
          <w:u w:val="single"/>
        </w:rPr>
        <w:t>CONTACT INFORMATION</w:t>
      </w:r>
    </w:p>
    <w:p w14:paraId="2B1FF0C5" w14:textId="63B116C4" w:rsidR="00201410" w:rsidRPr="00201410" w:rsidRDefault="00201410" w:rsidP="00201410">
      <w:pPr>
        <w:autoSpaceDE w:val="0"/>
        <w:autoSpaceDN w:val="0"/>
        <w:adjustRightInd w:val="0"/>
        <w:spacing w:after="0" w:line="240" w:lineRule="auto"/>
        <w:rPr>
          <w:u w:val="single"/>
        </w:rPr>
      </w:pPr>
      <w:r w:rsidRPr="00880B89">
        <w:t xml:space="preserve">Lieutenant </w:t>
      </w:r>
      <w:r>
        <w:t>Mitchell Chapin</w:t>
      </w:r>
    </w:p>
    <w:p w14:paraId="17168972" w14:textId="56F3A552" w:rsidR="00201410" w:rsidRDefault="00D56630" w:rsidP="00201410">
      <w:pPr>
        <w:autoSpaceDE w:val="0"/>
        <w:autoSpaceDN w:val="0"/>
        <w:adjustRightInd w:val="0"/>
        <w:spacing w:after="0" w:line="240" w:lineRule="auto"/>
      </w:pPr>
      <w:hyperlink r:id="rId7" w:history="1">
        <w:r w:rsidRPr="00570676">
          <w:rPr>
            <w:rStyle w:val="Hyperlink"/>
          </w:rPr>
          <w:t>mchapin@montcalm.us</w:t>
        </w:r>
      </w:hyperlink>
    </w:p>
    <w:p w14:paraId="3940859F" w14:textId="77777777" w:rsidR="00D56630" w:rsidRDefault="00D56630" w:rsidP="00D56630">
      <w:pPr>
        <w:autoSpaceDE w:val="0"/>
        <w:autoSpaceDN w:val="0"/>
        <w:adjustRightInd w:val="0"/>
        <w:spacing w:after="0" w:line="240" w:lineRule="auto"/>
      </w:pPr>
      <w:r w:rsidRPr="00880B89">
        <w:t>989-831-7589</w:t>
      </w:r>
    </w:p>
    <w:p w14:paraId="60FFC5E8" w14:textId="77777777" w:rsidR="00D56630" w:rsidRPr="00880B89" w:rsidRDefault="00D56630" w:rsidP="00201410">
      <w:pPr>
        <w:autoSpaceDE w:val="0"/>
        <w:autoSpaceDN w:val="0"/>
        <w:adjustRightInd w:val="0"/>
        <w:spacing w:after="0" w:line="240" w:lineRule="auto"/>
        <w:rPr>
          <w:rFonts w:ascii="Times New Roman" w:hAnsi="Times New Roman" w:cs="Times New Roman"/>
        </w:rPr>
      </w:pPr>
    </w:p>
    <w:p w14:paraId="16038A1C" w14:textId="669CC769" w:rsidR="00B95EEB" w:rsidRDefault="00AE4897" w:rsidP="00793436">
      <w:pPr>
        <w:autoSpaceDE w:val="0"/>
        <w:autoSpaceDN w:val="0"/>
        <w:adjustRightInd w:val="0"/>
        <w:spacing w:after="0" w:line="240" w:lineRule="auto"/>
      </w:pPr>
      <w:r w:rsidRPr="00880B89">
        <w:t xml:space="preserve">The Montcalm County Sheriff’s Office is accepting applications for </w:t>
      </w:r>
      <w:r w:rsidR="00D56630" w:rsidRPr="00880B89">
        <w:t>full</w:t>
      </w:r>
      <w:r w:rsidR="00221271" w:rsidRPr="00880B89">
        <w:t>-time Sheriff’s Deput</w:t>
      </w:r>
      <w:r w:rsidR="00D56630">
        <w:t>ies</w:t>
      </w:r>
      <w:r w:rsidR="00CA0DE9">
        <w:t xml:space="preserve"> and Deputy Recruit</w:t>
      </w:r>
      <w:r w:rsidR="007D252D">
        <w:t xml:space="preserve">s </w:t>
      </w:r>
      <w:r w:rsidR="00221271" w:rsidRPr="00880B89">
        <w:t xml:space="preserve">to fill </w:t>
      </w:r>
      <w:r w:rsidR="00D56630">
        <w:t>patrol</w:t>
      </w:r>
      <w:r w:rsidR="00221271" w:rsidRPr="00880B89">
        <w:t xml:space="preserve"> position</w:t>
      </w:r>
      <w:r w:rsidR="00BF357A">
        <w:t>s</w:t>
      </w:r>
      <w:r w:rsidRPr="00880B89">
        <w:t>.</w:t>
      </w:r>
      <w:r w:rsidR="00D56630">
        <w:t xml:space="preserve">  </w:t>
      </w:r>
      <w:r w:rsidR="00927BFE" w:rsidRPr="00880B89">
        <w:t xml:space="preserve">The </w:t>
      </w:r>
      <w:r w:rsidR="00221271" w:rsidRPr="00880B89">
        <w:t xml:space="preserve">Montcalm County </w:t>
      </w:r>
      <w:r w:rsidR="00D56630">
        <w:t xml:space="preserve">Sheriff’s </w:t>
      </w:r>
      <w:r w:rsidR="00927BFE" w:rsidRPr="00880B89">
        <w:t xml:space="preserve">Office strives to </w:t>
      </w:r>
      <w:r w:rsidR="00721742">
        <w:t>be trusted and recognized for integrity, service, and partnership in creating a safe and thriving community for all.</w:t>
      </w:r>
    </w:p>
    <w:p w14:paraId="51939313" w14:textId="77777777" w:rsidR="00B95EEB" w:rsidRDefault="00B95EEB" w:rsidP="00793436">
      <w:pPr>
        <w:autoSpaceDE w:val="0"/>
        <w:autoSpaceDN w:val="0"/>
        <w:adjustRightInd w:val="0"/>
        <w:spacing w:after="0" w:line="240" w:lineRule="auto"/>
      </w:pPr>
    </w:p>
    <w:p w14:paraId="3BD2DFA6" w14:textId="6D82BAFD" w:rsidR="00B84B57" w:rsidRDefault="00E90927" w:rsidP="00793436">
      <w:pPr>
        <w:autoSpaceDE w:val="0"/>
        <w:autoSpaceDN w:val="0"/>
        <w:adjustRightInd w:val="0"/>
        <w:spacing w:after="0" w:line="240" w:lineRule="auto"/>
      </w:pPr>
      <w:r>
        <w:t>Patrol Deputy wages</w:t>
      </w:r>
      <w:r w:rsidR="006773EC" w:rsidRPr="00880B89">
        <w:t xml:space="preserve"> </w:t>
      </w:r>
      <w:r w:rsidR="00880B89">
        <w:t>start at</w:t>
      </w:r>
      <w:r w:rsidR="00404DDC" w:rsidRPr="00880B89">
        <w:t xml:space="preserve"> </w:t>
      </w:r>
      <w:r w:rsidR="006773EC" w:rsidRPr="00880B89">
        <w:t>$</w:t>
      </w:r>
      <w:r w:rsidR="00CA0DE9">
        <w:t>28.10</w:t>
      </w:r>
      <w:r w:rsidR="00880B89">
        <w:t xml:space="preserve"> an hour</w:t>
      </w:r>
      <w:r w:rsidR="006773EC" w:rsidRPr="00880B89">
        <w:t xml:space="preserve"> </w:t>
      </w:r>
      <w:r w:rsidR="00927BFE" w:rsidRPr="00880B89">
        <w:t xml:space="preserve">progressing to </w:t>
      </w:r>
      <w:r w:rsidR="00404DDC" w:rsidRPr="00880B89">
        <w:t>$</w:t>
      </w:r>
      <w:r w:rsidR="00CA0DE9">
        <w:t>34.13</w:t>
      </w:r>
      <w:r w:rsidR="00BF357A">
        <w:t xml:space="preserve"> </w:t>
      </w:r>
      <w:r w:rsidR="00927BFE" w:rsidRPr="00880B89">
        <w:t>over a four-year period</w:t>
      </w:r>
      <w:r w:rsidR="007D252D">
        <w:t>.  C</w:t>
      </w:r>
      <w:r w:rsidR="009D04A5" w:rsidRPr="00880B89">
        <w:t xml:space="preserve">onsideration </w:t>
      </w:r>
      <w:r w:rsidR="007D252D">
        <w:t xml:space="preserve">is </w:t>
      </w:r>
      <w:r w:rsidR="009D04A5" w:rsidRPr="00880B89">
        <w:t>given to those with pr</w:t>
      </w:r>
      <w:r w:rsidR="00927BFE" w:rsidRPr="00880B89">
        <w:t xml:space="preserve">ior law enforcement experience.  </w:t>
      </w:r>
    </w:p>
    <w:p w14:paraId="52A3E700" w14:textId="77777777" w:rsidR="00F21EE2" w:rsidRDefault="00F21EE2" w:rsidP="00793436">
      <w:pPr>
        <w:autoSpaceDE w:val="0"/>
        <w:autoSpaceDN w:val="0"/>
        <w:adjustRightInd w:val="0"/>
        <w:spacing w:after="0" w:line="240" w:lineRule="auto"/>
      </w:pPr>
    </w:p>
    <w:p w14:paraId="22F64853" w14:textId="6F90CDAA" w:rsidR="00745D26" w:rsidRPr="00466912" w:rsidRDefault="00745D26" w:rsidP="00E90927">
      <w:pPr>
        <w:autoSpaceDE w:val="0"/>
        <w:autoSpaceDN w:val="0"/>
        <w:adjustRightInd w:val="0"/>
        <w:spacing w:after="0" w:line="240" w:lineRule="auto"/>
        <w:rPr>
          <w:b/>
          <w:bCs/>
          <w:u w:val="single"/>
        </w:rPr>
      </w:pPr>
      <w:r w:rsidRPr="00466912">
        <w:rPr>
          <w:b/>
          <w:bCs/>
          <w:u w:val="single"/>
        </w:rPr>
        <w:t>MINIMUM REQUIREMENTS</w:t>
      </w:r>
    </w:p>
    <w:p w14:paraId="4DD239AE" w14:textId="5D415ECF" w:rsidR="00E90927" w:rsidRDefault="00E90927" w:rsidP="00466912">
      <w:pPr>
        <w:pStyle w:val="ListParagraph"/>
        <w:numPr>
          <w:ilvl w:val="0"/>
          <w:numId w:val="3"/>
        </w:numPr>
        <w:autoSpaceDE w:val="0"/>
        <w:autoSpaceDN w:val="0"/>
        <w:adjustRightInd w:val="0"/>
        <w:spacing w:after="0" w:line="240" w:lineRule="auto"/>
      </w:pPr>
      <w:r>
        <w:t>U.S Citizen</w:t>
      </w:r>
    </w:p>
    <w:p w14:paraId="14FB93F7" w14:textId="109C8483" w:rsidR="00E90927" w:rsidRDefault="0067636C" w:rsidP="00466912">
      <w:pPr>
        <w:pStyle w:val="ListParagraph"/>
        <w:numPr>
          <w:ilvl w:val="0"/>
          <w:numId w:val="3"/>
        </w:numPr>
        <w:autoSpaceDE w:val="0"/>
        <w:autoSpaceDN w:val="0"/>
        <w:adjustRightInd w:val="0"/>
        <w:spacing w:after="0" w:line="240" w:lineRule="auto"/>
      </w:pPr>
      <w:r>
        <w:t>High School Diploma or GED (</w:t>
      </w:r>
      <w:proofErr w:type="gramStart"/>
      <w:r>
        <w:t>Associate’s Degree</w:t>
      </w:r>
      <w:proofErr w:type="gramEnd"/>
      <w:r>
        <w:t xml:space="preserve"> or Honorable Military </w:t>
      </w:r>
      <w:r w:rsidR="001B34C7">
        <w:t>Service/</w:t>
      </w:r>
      <w:r>
        <w:t>Discharge preferred)</w:t>
      </w:r>
    </w:p>
    <w:p w14:paraId="126836B6" w14:textId="3B372968" w:rsidR="00E90927" w:rsidRDefault="00E90927" w:rsidP="00466912">
      <w:pPr>
        <w:pStyle w:val="ListParagraph"/>
        <w:numPr>
          <w:ilvl w:val="0"/>
          <w:numId w:val="3"/>
        </w:numPr>
        <w:autoSpaceDE w:val="0"/>
        <w:autoSpaceDN w:val="0"/>
        <w:adjustRightInd w:val="0"/>
        <w:spacing w:after="0" w:line="240" w:lineRule="auto"/>
      </w:pPr>
      <w:r>
        <w:t>21 years of age of older</w:t>
      </w:r>
    </w:p>
    <w:p w14:paraId="165DA7BD" w14:textId="45FBABAA" w:rsidR="00E90927" w:rsidRDefault="00E90927" w:rsidP="00466912">
      <w:pPr>
        <w:pStyle w:val="ListParagraph"/>
        <w:numPr>
          <w:ilvl w:val="0"/>
          <w:numId w:val="3"/>
        </w:numPr>
        <w:autoSpaceDE w:val="0"/>
        <w:autoSpaceDN w:val="0"/>
        <w:adjustRightInd w:val="0"/>
        <w:spacing w:after="0" w:line="240" w:lineRule="auto"/>
      </w:pPr>
      <w:r>
        <w:t>Must possess current Michigan Commission on Law Enforcement Standards (MCOLES) licensing or be licensable prior to job posting deadline</w:t>
      </w:r>
      <w:r w:rsidR="00DC32C9">
        <w:t xml:space="preserve"> (Certified and Certifiable </w:t>
      </w:r>
      <w:r w:rsidR="0048294E">
        <w:t>positions</w:t>
      </w:r>
      <w:r w:rsidR="00DC32C9">
        <w:t>)</w:t>
      </w:r>
      <w:r>
        <w:t>.</w:t>
      </w:r>
    </w:p>
    <w:p w14:paraId="21F8ACF1" w14:textId="3FFD1FDF" w:rsidR="00E90927" w:rsidRDefault="00E90927" w:rsidP="00466912">
      <w:pPr>
        <w:pStyle w:val="ListParagraph"/>
        <w:numPr>
          <w:ilvl w:val="0"/>
          <w:numId w:val="3"/>
        </w:numPr>
        <w:autoSpaceDE w:val="0"/>
        <w:autoSpaceDN w:val="0"/>
        <w:adjustRightInd w:val="0"/>
        <w:spacing w:after="0" w:line="240" w:lineRule="auto"/>
      </w:pPr>
      <w:r>
        <w:t>Must maintain a valid Michigan driver's license and have a good driving record.</w:t>
      </w:r>
    </w:p>
    <w:p w14:paraId="5C0F64A1" w14:textId="6C930507" w:rsidR="00E90927" w:rsidRDefault="00E90927" w:rsidP="00466912">
      <w:pPr>
        <w:pStyle w:val="ListParagraph"/>
        <w:numPr>
          <w:ilvl w:val="0"/>
          <w:numId w:val="3"/>
        </w:numPr>
        <w:autoSpaceDE w:val="0"/>
        <w:autoSpaceDN w:val="0"/>
        <w:adjustRightInd w:val="0"/>
        <w:spacing w:after="0" w:line="240" w:lineRule="auto"/>
      </w:pPr>
      <w:r>
        <w:t>Must maintain State of Michigan mandated firearms qualification.</w:t>
      </w:r>
    </w:p>
    <w:p w14:paraId="55944E7A" w14:textId="5D780BD2" w:rsidR="00E90927" w:rsidRDefault="00E90927" w:rsidP="00466912">
      <w:pPr>
        <w:pStyle w:val="ListParagraph"/>
        <w:numPr>
          <w:ilvl w:val="0"/>
          <w:numId w:val="3"/>
        </w:numPr>
        <w:autoSpaceDE w:val="0"/>
        <w:autoSpaceDN w:val="0"/>
        <w:adjustRightInd w:val="0"/>
        <w:spacing w:after="0" w:line="240" w:lineRule="auto"/>
      </w:pPr>
      <w:r>
        <w:t xml:space="preserve">Demonstrates dependability, reliability, professionalism, and ethical behavior. </w:t>
      </w:r>
    </w:p>
    <w:p w14:paraId="7652E49B" w14:textId="72DF1444" w:rsidR="00E90927" w:rsidRDefault="00E90927" w:rsidP="00466912">
      <w:pPr>
        <w:pStyle w:val="ListParagraph"/>
        <w:numPr>
          <w:ilvl w:val="0"/>
          <w:numId w:val="3"/>
        </w:numPr>
        <w:autoSpaceDE w:val="0"/>
        <w:autoSpaceDN w:val="0"/>
        <w:adjustRightInd w:val="0"/>
        <w:spacing w:after="0" w:line="240" w:lineRule="auto"/>
      </w:pPr>
      <w:r>
        <w:t xml:space="preserve">Ability to work successfully in a sometimes-high stress environment, handling multiple tasks and projects simultaneously. </w:t>
      </w:r>
    </w:p>
    <w:p w14:paraId="0BADBC2B" w14:textId="73197906" w:rsidR="00E90927" w:rsidRDefault="00E90927" w:rsidP="00466912">
      <w:pPr>
        <w:pStyle w:val="ListParagraph"/>
        <w:numPr>
          <w:ilvl w:val="0"/>
          <w:numId w:val="3"/>
        </w:numPr>
        <w:autoSpaceDE w:val="0"/>
        <w:autoSpaceDN w:val="0"/>
        <w:adjustRightInd w:val="0"/>
        <w:spacing w:after="0" w:line="240" w:lineRule="auto"/>
      </w:pPr>
      <w:r>
        <w:t xml:space="preserve">Excellent judgment skills in terms of interpersonal communications and ability to be flexible and adapt to changing work situations. </w:t>
      </w:r>
    </w:p>
    <w:p w14:paraId="0F41599D" w14:textId="1A03AE53" w:rsidR="00E90927" w:rsidRDefault="00E90927" w:rsidP="00466912">
      <w:pPr>
        <w:pStyle w:val="ListParagraph"/>
        <w:numPr>
          <w:ilvl w:val="0"/>
          <w:numId w:val="3"/>
        </w:numPr>
        <w:autoSpaceDE w:val="0"/>
        <w:autoSpaceDN w:val="0"/>
        <w:adjustRightInd w:val="0"/>
        <w:spacing w:after="0" w:line="240" w:lineRule="auto"/>
      </w:pPr>
      <w:r>
        <w:t xml:space="preserve">Demonstrates knowledge and ability to apply constitutional law, substantive criminal law, criminal procedure, juvenile law, the law of evidence, criminal and non-criminal investigation techniques, court functions and civil law, crime scene processing, patrol procedures and techniques, civil liability, criminal and noncriminal report writing, court testimony procedures, parking violations and ticket writing procedures, motor vehicle crash investigation and preparation of the Uniform Traffic Crash Report, and physical security procedures. </w:t>
      </w:r>
    </w:p>
    <w:p w14:paraId="7A142D4C" w14:textId="1A436C5D" w:rsidR="00E90927" w:rsidRDefault="00E90927" w:rsidP="00466912">
      <w:pPr>
        <w:pStyle w:val="ListParagraph"/>
        <w:numPr>
          <w:ilvl w:val="0"/>
          <w:numId w:val="3"/>
        </w:numPr>
        <w:autoSpaceDE w:val="0"/>
        <w:autoSpaceDN w:val="0"/>
        <w:adjustRightInd w:val="0"/>
        <w:spacing w:after="0" w:line="240" w:lineRule="auto"/>
      </w:pPr>
      <w:r>
        <w:t xml:space="preserve">Demonstrates experience working collaboratively with staff, students and the public with tact and courtesy. </w:t>
      </w:r>
    </w:p>
    <w:p w14:paraId="731AC6A0" w14:textId="5E6D709F" w:rsidR="00E90927" w:rsidRDefault="00E90927" w:rsidP="00466912">
      <w:pPr>
        <w:pStyle w:val="ListParagraph"/>
        <w:numPr>
          <w:ilvl w:val="0"/>
          <w:numId w:val="3"/>
        </w:numPr>
        <w:autoSpaceDE w:val="0"/>
        <w:autoSpaceDN w:val="0"/>
        <w:adjustRightInd w:val="0"/>
        <w:spacing w:after="0" w:line="240" w:lineRule="auto"/>
      </w:pPr>
      <w:r>
        <w:t xml:space="preserve">Effective oral and written communication skills. </w:t>
      </w:r>
    </w:p>
    <w:p w14:paraId="6542D871" w14:textId="73B90E93" w:rsidR="00E90927" w:rsidRDefault="00E90927" w:rsidP="00466912">
      <w:pPr>
        <w:pStyle w:val="ListParagraph"/>
        <w:numPr>
          <w:ilvl w:val="0"/>
          <w:numId w:val="3"/>
        </w:numPr>
        <w:autoSpaceDE w:val="0"/>
        <w:autoSpaceDN w:val="0"/>
        <w:adjustRightInd w:val="0"/>
        <w:spacing w:after="0" w:line="240" w:lineRule="auto"/>
      </w:pPr>
      <w:r>
        <w:lastRenderedPageBreak/>
        <w:t xml:space="preserve">Must possess excellent customer service skills. </w:t>
      </w:r>
    </w:p>
    <w:p w14:paraId="654229E0" w14:textId="27A0E6D5" w:rsidR="00E90927" w:rsidRDefault="00E90927" w:rsidP="00466912">
      <w:pPr>
        <w:pStyle w:val="ListParagraph"/>
        <w:numPr>
          <w:ilvl w:val="0"/>
          <w:numId w:val="3"/>
        </w:numPr>
        <w:autoSpaceDE w:val="0"/>
        <w:autoSpaceDN w:val="0"/>
        <w:adjustRightInd w:val="0"/>
        <w:spacing w:after="0" w:line="240" w:lineRule="auto"/>
      </w:pPr>
      <w:r>
        <w:t xml:space="preserve">Basic computer knowledge and experience using standard word processing software, such as Microsoft Word and basic use of e-mail systems. </w:t>
      </w:r>
    </w:p>
    <w:p w14:paraId="5207BD40" w14:textId="19956861" w:rsidR="00E90927" w:rsidRDefault="00E90927" w:rsidP="007F34F5">
      <w:pPr>
        <w:pStyle w:val="ListParagraph"/>
        <w:numPr>
          <w:ilvl w:val="0"/>
          <w:numId w:val="3"/>
        </w:numPr>
        <w:autoSpaceDE w:val="0"/>
        <w:autoSpaceDN w:val="0"/>
        <w:adjustRightInd w:val="0"/>
        <w:spacing w:after="0" w:line="240" w:lineRule="auto"/>
      </w:pPr>
      <w:r>
        <w:t xml:space="preserve">Ability to use discretion </w:t>
      </w:r>
      <w:r w:rsidR="00852F2B">
        <w:t>regarding</w:t>
      </w:r>
      <w:r>
        <w:t xml:space="preserve"> matters of confidentiality interactions and decision making. </w:t>
      </w:r>
    </w:p>
    <w:p w14:paraId="0DF429FA" w14:textId="581FD83C" w:rsidR="00E90927" w:rsidRDefault="00E90927" w:rsidP="00466912">
      <w:pPr>
        <w:pStyle w:val="ListParagraph"/>
        <w:numPr>
          <w:ilvl w:val="0"/>
          <w:numId w:val="3"/>
        </w:numPr>
        <w:autoSpaceDE w:val="0"/>
        <w:autoSpaceDN w:val="0"/>
        <w:adjustRightInd w:val="0"/>
        <w:spacing w:after="0" w:line="240" w:lineRule="auto"/>
      </w:pPr>
      <w:r>
        <w:t xml:space="preserve">No Domestic Violence Convictions or Felony Convictions </w:t>
      </w:r>
    </w:p>
    <w:p w14:paraId="6AFB1A9C" w14:textId="1C160E36" w:rsidR="00E90927" w:rsidRDefault="00E90927" w:rsidP="00466912">
      <w:pPr>
        <w:pStyle w:val="ListParagraph"/>
        <w:numPr>
          <w:ilvl w:val="0"/>
          <w:numId w:val="3"/>
        </w:numPr>
        <w:autoSpaceDE w:val="0"/>
        <w:autoSpaceDN w:val="0"/>
        <w:adjustRightInd w:val="0"/>
        <w:spacing w:after="0" w:line="240" w:lineRule="auto"/>
      </w:pPr>
      <w:r>
        <w:t xml:space="preserve">No drug use including marijuana/THC or illicit. </w:t>
      </w:r>
    </w:p>
    <w:p w14:paraId="4F1A2387" w14:textId="5BFB97A8" w:rsidR="00E90927" w:rsidRDefault="00E90927" w:rsidP="00466912">
      <w:pPr>
        <w:pStyle w:val="ListParagraph"/>
        <w:numPr>
          <w:ilvl w:val="0"/>
          <w:numId w:val="3"/>
        </w:numPr>
        <w:autoSpaceDE w:val="0"/>
        <w:autoSpaceDN w:val="0"/>
        <w:adjustRightInd w:val="0"/>
        <w:spacing w:after="0" w:line="240" w:lineRule="auto"/>
      </w:pPr>
      <w:r>
        <w:t>Prior to the date of hire, selected candidates will undergo and must successfully pass a drug test, physical</w:t>
      </w:r>
      <w:r w:rsidR="006A5B08">
        <w:t xml:space="preserve"> exam</w:t>
      </w:r>
      <w:r>
        <w:t>, psychological exam, and a thorough background investigation.</w:t>
      </w:r>
    </w:p>
    <w:p w14:paraId="63D50B48" w14:textId="77777777" w:rsidR="00E90927" w:rsidRDefault="00E90927" w:rsidP="00793436">
      <w:pPr>
        <w:autoSpaceDE w:val="0"/>
        <w:autoSpaceDN w:val="0"/>
        <w:adjustRightInd w:val="0"/>
        <w:spacing w:after="0" w:line="240" w:lineRule="auto"/>
      </w:pPr>
    </w:p>
    <w:p w14:paraId="6517316E" w14:textId="29816579" w:rsidR="00EA597E" w:rsidRPr="00E810A0" w:rsidRDefault="00E810A0" w:rsidP="00793436">
      <w:pPr>
        <w:autoSpaceDE w:val="0"/>
        <w:autoSpaceDN w:val="0"/>
        <w:adjustRightInd w:val="0"/>
        <w:spacing w:after="0" w:line="240" w:lineRule="auto"/>
        <w:rPr>
          <w:b/>
          <w:bCs/>
          <w:u w:val="single"/>
        </w:rPr>
      </w:pPr>
      <w:r w:rsidRPr="00E810A0">
        <w:rPr>
          <w:b/>
          <w:bCs/>
          <w:u w:val="single"/>
        </w:rPr>
        <w:t>ADDITIONAL REQUIREMENTS FOR RECRUIT POSITIONS</w:t>
      </w:r>
      <w:r w:rsidR="00F21EE2" w:rsidRPr="00E810A0">
        <w:rPr>
          <w:b/>
          <w:bCs/>
          <w:u w:val="single"/>
        </w:rPr>
        <w:t xml:space="preserve"> </w:t>
      </w:r>
    </w:p>
    <w:p w14:paraId="1965119B" w14:textId="4D15D385" w:rsidR="00EA597E" w:rsidRDefault="00EA597E" w:rsidP="00EA597E">
      <w:pPr>
        <w:pStyle w:val="ListParagraph"/>
        <w:numPr>
          <w:ilvl w:val="0"/>
          <w:numId w:val="4"/>
        </w:numPr>
        <w:autoSpaceDE w:val="0"/>
        <w:autoSpaceDN w:val="0"/>
        <w:adjustRightInd w:val="0"/>
        <w:spacing w:after="0" w:line="240" w:lineRule="auto"/>
      </w:pPr>
      <w:r>
        <w:t>A</w:t>
      </w:r>
      <w:r w:rsidR="00F21EE2">
        <w:t>ssociates degree in any field</w:t>
      </w:r>
    </w:p>
    <w:p w14:paraId="0D575D14" w14:textId="237DF7AF" w:rsidR="00041082" w:rsidRDefault="00041082" w:rsidP="00041082">
      <w:pPr>
        <w:pStyle w:val="ListParagraph"/>
        <w:autoSpaceDE w:val="0"/>
        <w:autoSpaceDN w:val="0"/>
        <w:adjustRightInd w:val="0"/>
        <w:spacing w:after="0" w:line="240" w:lineRule="auto"/>
        <w:ind w:left="1440" w:firstLine="720"/>
      </w:pPr>
      <w:r>
        <w:t>OR</w:t>
      </w:r>
    </w:p>
    <w:p w14:paraId="0A404B3A" w14:textId="717E6729" w:rsidR="00EA597E" w:rsidRDefault="00F21EE2" w:rsidP="00EA597E">
      <w:pPr>
        <w:pStyle w:val="ListParagraph"/>
        <w:numPr>
          <w:ilvl w:val="0"/>
          <w:numId w:val="4"/>
        </w:numPr>
        <w:autoSpaceDE w:val="0"/>
        <w:autoSpaceDN w:val="0"/>
        <w:adjustRightInd w:val="0"/>
        <w:spacing w:after="0" w:line="240" w:lineRule="auto"/>
      </w:pPr>
      <w:r>
        <w:t xml:space="preserve">40 </w:t>
      </w:r>
      <w:r w:rsidR="003A54A4">
        <w:t>college</w:t>
      </w:r>
      <w:r>
        <w:t xml:space="preserve"> credit hours towards a criminal justice degree</w:t>
      </w:r>
    </w:p>
    <w:p w14:paraId="7C2DBBE6" w14:textId="4B62BC54" w:rsidR="00041082" w:rsidRDefault="00041082" w:rsidP="00041082">
      <w:pPr>
        <w:autoSpaceDE w:val="0"/>
        <w:autoSpaceDN w:val="0"/>
        <w:adjustRightInd w:val="0"/>
        <w:spacing w:after="0" w:line="240" w:lineRule="auto"/>
        <w:ind w:left="1800" w:firstLine="360"/>
      </w:pPr>
      <w:r>
        <w:t>OR</w:t>
      </w:r>
    </w:p>
    <w:p w14:paraId="1888D246" w14:textId="5D1BBDCA" w:rsidR="00B84B57" w:rsidRDefault="00041082" w:rsidP="00EA597E">
      <w:pPr>
        <w:pStyle w:val="ListParagraph"/>
        <w:numPr>
          <w:ilvl w:val="0"/>
          <w:numId w:val="4"/>
        </w:numPr>
        <w:autoSpaceDE w:val="0"/>
        <w:autoSpaceDN w:val="0"/>
        <w:adjustRightInd w:val="0"/>
        <w:spacing w:after="0" w:line="240" w:lineRule="auto"/>
      </w:pPr>
      <w:r>
        <w:t>H</w:t>
      </w:r>
      <w:r w:rsidR="0067636C">
        <w:t xml:space="preserve">onorable military </w:t>
      </w:r>
      <w:r w:rsidR="001B34C7">
        <w:t>service/</w:t>
      </w:r>
      <w:r w:rsidR="0067636C">
        <w:t>discharge</w:t>
      </w:r>
    </w:p>
    <w:p w14:paraId="35916544" w14:textId="224E87CF" w:rsidR="00CC3365" w:rsidRDefault="00CC3365" w:rsidP="00EA597E">
      <w:pPr>
        <w:pStyle w:val="ListParagraph"/>
        <w:numPr>
          <w:ilvl w:val="0"/>
          <w:numId w:val="4"/>
        </w:numPr>
        <w:autoSpaceDE w:val="0"/>
        <w:autoSpaceDN w:val="0"/>
        <w:adjustRightInd w:val="0"/>
        <w:spacing w:after="0" w:line="240" w:lineRule="auto"/>
      </w:pPr>
      <w:r>
        <w:t>Completion of Regional Police Academy (Sheriff’s Office choosing)</w:t>
      </w:r>
    </w:p>
    <w:p w14:paraId="2175B45F" w14:textId="77777777" w:rsidR="00F21EE2" w:rsidRDefault="00F21EE2" w:rsidP="00793436">
      <w:pPr>
        <w:autoSpaceDE w:val="0"/>
        <w:autoSpaceDN w:val="0"/>
        <w:adjustRightInd w:val="0"/>
        <w:spacing w:after="0" w:line="240" w:lineRule="auto"/>
      </w:pPr>
    </w:p>
    <w:p w14:paraId="2481B97D" w14:textId="2C9BC993" w:rsidR="008A426C" w:rsidRPr="008A426C" w:rsidRDefault="008A426C" w:rsidP="00793436">
      <w:pPr>
        <w:autoSpaceDE w:val="0"/>
        <w:autoSpaceDN w:val="0"/>
        <w:adjustRightInd w:val="0"/>
        <w:spacing w:after="0" w:line="240" w:lineRule="auto"/>
        <w:rPr>
          <w:b/>
          <w:bCs/>
          <w:u w:val="single"/>
        </w:rPr>
      </w:pPr>
      <w:r>
        <w:rPr>
          <w:b/>
          <w:bCs/>
          <w:u w:val="single"/>
        </w:rPr>
        <w:t>BENEFITS</w:t>
      </w:r>
    </w:p>
    <w:p w14:paraId="21EF7693" w14:textId="5F09EE46" w:rsidR="00221271" w:rsidRDefault="00927BFE" w:rsidP="00793436">
      <w:pPr>
        <w:autoSpaceDE w:val="0"/>
        <w:autoSpaceDN w:val="0"/>
        <w:adjustRightInd w:val="0"/>
        <w:spacing w:after="0" w:line="240" w:lineRule="auto"/>
      </w:pPr>
      <w:r w:rsidRPr="00880B89">
        <w:t xml:space="preserve">The position includes a </w:t>
      </w:r>
      <w:r w:rsidR="007D252D">
        <w:t xml:space="preserve">defined benefit </w:t>
      </w:r>
      <w:r w:rsidRPr="00880B89">
        <w:t xml:space="preserve">pension with the ability to </w:t>
      </w:r>
      <w:r w:rsidR="00880B89" w:rsidRPr="00880B89">
        <w:t>retire at the age of fifty-five with twenty-five years of service</w:t>
      </w:r>
      <w:r w:rsidR="001416CE">
        <w:t xml:space="preserve"> or age sixty with ten years of service</w:t>
      </w:r>
      <w:r w:rsidR="007D252D">
        <w:t>.  Included in the pension plan is a</w:t>
      </w:r>
      <w:r w:rsidR="00880B89">
        <w:t xml:space="preserve"> 2.5%</w:t>
      </w:r>
      <w:r w:rsidRPr="00880B89">
        <w:t xml:space="preserve"> cost of living once retired.  </w:t>
      </w:r>
      <w:r w:rsidR="00880B89" w:rsidRPr="00880B89">
        <w:t xml:space="preserve">The maximum pension is 80% of wages after thirty-two years of service. Health and vision </w:t>
      </w:r>
      <w:r w:rsidR="00B95EEB" w:rsidRPr="00880B89">
        <w:t>insurance</w:t>
      </w:r>
      <w:r w:rsidR="00880B89" w:rsidRPr="00880B89">
        <w:t xml:space="preserve"> </w:t>
      </w:r>
      <w:r w:rsidR="00B95EEB">
        <w:t>is</w:t>
      </w:r>
      <w:r w:rsidR="00880B89" w:rsidRPr="00880B89">
        <w:t xml:space="preserve"> provided with the ability to upgrade to include dental insurance. </w:t>
      </w:r>
      <w:r w:rsidR="00B95EEB">
        <w:t>Deputies</w:t>
      </w:r>
      <w:r w:rsidRPr="00880B89">
        <w:t xml:space="preserve"> work </w:t>
      </w:r>
      <w:r w:rsidR="00B95EEB" w:rsidRPr="00880B89">
        <w:t>ten-hour</w:t>
      </w:r>
      <w:r w:rsidRPr="00880B89">
        <w:t xml:space="preserve"> shifts with every other weekend being a four-day weekend</w:t>
      </w:r>
      <w:r w:rsidR="00B95EEB">
        <w:t>.</w:t>
      </w:r>
      <w:r w:rsidRPr="00880B89">
        <w:t xml:space="preserve"> </w:t>
      </w:r>
      <w:r w:rsidR="00B95EEB">
        <w:t xml:space="preserve">Deputies </w:t>
      </w:r>
      <w:r w:rsidR="00796FB6">
        <w:t>may</w:t>
      </w:r>
      <w:r w:rsidR="00B95EEB">
        <w:t xml:space="preserve"> </w:t>
      </w:r>
      <w:r w:rsidRPr="00880B89">
        <w:t xml:space="preserve">take a patrol car home during the </w:t>
      </w:r>
      <w:r w:rsidR="00B95EEB" w:rsidRPr="00880B89">
        <w:t>work week</w:t>
      </w:r>
      <w:r w:rsidRPr="00880B89">
        <w:t xml:space="preserve"> for those living in</w:t>
      </w:r>
      <w:r w:rsidR="00A658C7">
        <w:t>side</w:t>
      </w:r>
      <w:r w:rsidRPr="00880B89">
        <w:t xml:space="preserve"> the County and </w:t>
      </w:r>
      <w:r w:rsidR="00A658C7" w:rsidRPr="00880B89">
        <w:t>off</w:t>
      </w:r>
      <w:r w:rsidRPr="00880B89">
        <w:t xml:space="preserve"> probation.  Special assignments </w:t>
      </w:r>
      <w:r w:rsidR="007D252D" w:rsidRPr="00880B89">
        <w:t>inclu</w:t>
      </w:r>
      <w:r w:rsidR="007D252D">
        <w:t>de</w:t>
      </w:r>
      <w:r w:rsidRPr="00880B89">
        <w:t xml:space="preserve"> dive team, field training officer, accident reconstructio</w:t>
      </w:r>
      <w:r w:rsidR="007D252D">
        <w:t>nist</w:t>
      </w:r>
      <w:r w:rsidRPr="00880B89">
        <w:t>, detective bureau</w:t>
      </w:r>
      <w:r w:rsidR="007D252D">
        <w:t xml:space="preserve"> (including undercover work), drone team, and numerous instructor positions.</w:t>
      </w:r>
      <w:r w:rsidRPr="00880B89">
        <w:t xml:space="preserve"> </w:t>
      </w:r>
      <w:r w:rsidR="007D252D">
        <w:t xml:space="preserve">These assignments </w:t>
      </w:r>
      <w:r w:rsidRPr="00880B89">
        <w:t>are available to those off probation and as the opportunities arise.</w:t>
      </w:r>
    </w:p>
    <w:p w14:paraId="62E514EF" w14:textId="77777777" w:rsidR="00566EA7" w:rsidRDefault="00566EA7" w:rsidP="00793436">
      <w:pPr>
        <w:autoSpaceDE w:val="0"/>
        <w:autoSpaceDN w:val="0"/>
        <w:adjustRightInd w:val="0"/>
        <w:spacing w:after="0" w:line="240" w:lineRule="auto"/>
      </w:pPr>
    </w:p>
    <w:p w14:paraId="275E55D9" w14:textId="3775F7B4" w:rsidR="00962720" w:rsidRPr="00962720" w:rsidRDefault="00962720" w:rsidP="00566EA7">
      <w:pPr>
        <w:autoSpaceDE w:val="0"/>
        <w:autoSpaceDN w:val="0"/>
        <w:adjustRightInd w:val="0"/>
        <w:spacing w:after="0" w:line="240" w:lineRule="auto"/>
        <w:rPr>
          <w:b/>
          <w:bCs/>
          <w:u w:val="single"/>
        </w:rPr>
      </w:pPr>
      <w:r>
        <w:rPr>
          <w:b/>
          <w:bCs/>
          <w:u w:val="single"/>
        </w:rPr>
        <w:t>HOW TO APPLY</w:t>
      </w:r>
    </w:p>
    <w:p w14:paraId="3EF14165" w14:textId="2925E917" w:rsidR="00566EA7" w:rsidRDefault="00566EA7" w:rsidP="00566EA7">
      <w:pPr>
        <w:autoSpaceDE w:val="0"/>
        <w:autoSpaceDN w:val="0"/>
        <w:adjustRightInd w:val="0"/>
        <w:spacing w:after="0" w:line="240" w:lineRule="auto"/>
      </w:pPr>
      <w:r w:rsidRPr="00880B89">
        <w:t>Montcalm County employment application</w:t>
      </w:r>
      <w:r>
        <w:t>s</w:t>
      </w:r>
      <w:r w:rsidRPr="00880B89">
        <w:t xml:space="preserve"> </w:t>
      </w:r>
      <w:r>
        <w:t>are</w:t>
      </w:r>
      <w:r w:rsidRPr="00880B89">
        <w:t xml:space="preserve"> available at </w:t>
      </w:r>
      <w:hyperlink r:id="rId8" w:history="1">
        <w:r w:rsidRPr="001F3D2F">
          <w:rPr>
            <w:rStyle w:val="Hyperlink"/>
          </w:rPr>
          <w:t>https://montcalm.us/DocumentCenter/View/1302/Employment-Application-PDF</w:t>
        </w:r>
      </w:hyperlink>
    </w:p>
    <w:p w14:paraId="6A7C55B7" w14:textId="77777777" w:rsidR="00566EA7" w:rsidRPr="00880B89" w:rsidRDefault="00566EA7" w:rsidP="00793436">
      <w:pPr>
        <w:autoSpaceDE w:val="0"/>
        <w:autoSpaceDN w:val="0"/>
        <w:adjustRightInd w:val="0"/>
        <w:spacing w:after="0" w:line="240" w:lineRule="auto"/>
      </w:pPr>
    </w:p>
    <w:p w14:paraId="27639902" w14:textId="32F1A457" w:rsidR="00F850F8" w:rsidRDefault="00AE4897" w:rsidP="00FC05DD">
      <w:pPr>
        <w:autoSpaceDE w:val="0"/>
        <w:autoSpaceDN w:val="0"/>
        <w:adjustRightInd w:val="0"/>
        <w:spacing w:after="0" w:line="240" w:lineRule="auto"/>
      </w:pPr>
      <w:r w:rsidRPr="00880B89">
        <w:t xml:space="preserve">Applications </w:t>
      </w:r>
      <w:r w:rsidR="00FC05DD">
        <w:t>may</w:t>
      </w:r>
      <w:r w:rsidR="00566EA7">
        <w:t xml:space="preserve"> </w:t>
      </w:r>
      <w:r w:rsidRPr="00880B89">
        <w:t xml:space="preserve">be submitted </w:t>
      </w:r>
      <w:r w:rsidR="00566EA7" w:rsidRPr="00880B89">
        <w:t>to</w:t>
      </w:r>
      <w:r w:rsidR="00FC05DD">
        <w:t>:</w:t>
      </w:r>
    </w:p>
    <w:p w14:paraId="45F6EB25" w14:textId="11DD1D9E" w:rsidR="00FC05DD" w:rsidRDefault="00AE4897" w:rsidP="00FC05DD">
      <w:pPr>
        <w:pStyle w:val="ListParagraph"/>
        <w:numPr>
          <w:ilvl w:val="0"/>
          <w:numId w:val="5"/>
        </w:numPr>
        <w:autoSpaceDE w:val="0"/>
        <w:autoSpaceDN w:val="0"/>
        <w:adjustRightInd w:val="0"/>
        <w:spacing w:after="0" w:line="240" w:lineRule="auto"/>
      </w:pPr>
      <w:r w:rsidRPr="00880B89">
        <w:t>Montcalm County Cont</w:t>
      </w:r>
      <w:r w:rsidR="00404DDC" w:rsidRPr="00880B89">
        <w:t>roller’s Office</w:t>
      </w:r>
      <w:r w:rsidR="00FC05DD">
        <w:t xml:space="preserve"> at </w:t>
      </w:r>
      <w:r w:rsidR="00404DDC" w:rsidRPr="00880B89">
        <w:t>211 W Main</w:t>
      </w:r>
      <w:r w:rsidR="00FC05DD">
        <w:t xml:space="preserve"> St, </w:t>
      </w:r>
      <w:r w:rsidRPr="00880B89">
        <w:t>Stanton, MI 48888</w:t>
      </w:r>
    </w:p>
    <w:p w14:paraId="03C0DA32" w14:textId="768DD65B" w:rsidR="00FC05DD" w:rsidRPr="008B1AA2" w:rsidRDefault="008B1AA2" w:rsidP="00FC05DD">
      <w:pPr>
        <w:pStyle w:val="ListParagraph"/>
        <w:autoSpaceDE w:val="0"/>
        <w:autoSpaceDN w:val="0"/>
        <w:adjustRightInd w:val="0"/>
        <w:spacing w:after="0" w:line="240" w:lineRule="auto"/>
        <w:jc w:val="center"/>
      </w:pPr>
      <w:r>
        <w:t>OR</w:t>
      </w:r>
    </w:p>
    <w:p w14:paraId="2319E836" w14:textId="2C108C24" w:rsidR="00566EA7" w:rsidRDefault="00FC05DD" w:rsidP="00FC05DD">
      <w:pPr>
        <w:pStyle w:val="ListParagraph"/>
        <w:numPr>
          <w:ilvl w:val="0"/>
          <w:numId w:val="5"/>
        </w:numPr>
        <w:autoSpaceDE w:val="0"/>
        <w:autoSpaceDN w:val="0"/>
        <w:adjustRightInd w:val="0"/>
        <w:spacing w:after="0" w:line="240" w:lineRule="auto"/>
      </w:pPr>
      <w:r>
        <w:t>Montcalm County Sheriff’s Office at 659 N State St, Stanton, MI 48888</w:t>
      </w:r>
    </w:p>
    <w:p w14:paraId="4FEC2B0E" w14:textId="77777777" w:rsidR="00566EA7" w:rsidRDefault="00566EA7" w:rsidP="00793436">
      <w:pPr>
        <w:autoSpaceDE w:val="0"/>
        <w:autoSpaceDN w:val="0"/>
        <w:adjustRightInd w:val="0"/>
        <w:spacing w:after="0" w:line="240" w:lineRule="auto"/>
      </w:pPr>
    </w:p>
    <w:p w14:paraId="07C6AEB7" w14:textId="5D39941A" w:rsidR="00D56630" w:rsidRPr="00201410" w:rsidRDefault="00AE4897" w:rsidP="00AE4897">
      <w:pPr>
        <w:autoSpaceDE w:val="0"/>
        <w:autoSpaceDN w:val="0"/>
        <w:adjustRightInd w:val="0"/>
        <w:spacing w:after="0" w:line="240" w:lineRule="auto"/>
      </w:pPr>
      <w:r w:rsidRPr="00880B89">
        <w:t>Applications</w:t>
      </w:r>
      <w:r w:rsidR="0061455A" w:rsidRPr="00880B89">
        <w:t xml:space="preserve"> will be </w:t>
      </w:r>
      <w:r w:rsidRPr="00880B89">
        <w:t xml:space="preserve">accepted </w:t>
      </w:r>
      <w:r w:rsidR="00E43A05">
        <w:t xml:space="preserve">from </w:t>
      </w:r>
      <w:r w:rsidR="005C5203">
        <w:t>April 1</w:t>
      </w:r>
      <w:r w:rsidR="00566EA7">
        <w:t>,</w:t>
      </w:r>
      <w:r w:rsidR="005C5203">
        <w:t xml:space="preserve"> </w:t>
      </w:r>
      <w:r w:rsidR="00935740">
        <w:t>2026,</w:t>
      </w:r>
      <w:r w:rsidR="00E43A05">
        <w:t xml:space="preserve"> through </w:t>
      </w:r>
      <w:r w:rsidR="005C5203">
        <w:t>September 30</w:t>
      </w:r>
      <w:r w:rsidR="00566EA7">
        <w:t>, 2026</w:t>
      </w:r>
      <w:r w:rsidR="008A6CD1">
        <w:t>.  The application should include a resume and cover letter.</w:t>
      </w:r>
    </w:p>
    <w:sectPr w:rsidR="00D56630" w:rsidRPr="00201410" w:rsidSect="00285CB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4CC6F" w14:textId="77777777" w:rsidR="00E45E92" w:rsidRDefault="00E45E92" w:rsidP="002A0EDD">
      <w:pPr>
        <w:spacing w:after="0" w:line="240" w:lineRule="auto"/>
      </w:pPr>
      <w:r>
        <w:separator/>
      </w:r>
    </w:p>
  </w:endnote>
  <w:endnote w:type="continuationSeparator" w:id="0">
    <w:p w14:paraId="196DE821" w14:textId="77777777" w:rsidR="00E45E92" w:rsidRDefault="00E45E92" w:rsidP="002A0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2B5AC" w14:textId="77777777" w:rsidR="00E45E92" w:rsidRDefault="00E45E92" w:rsidP="002A0EDD">
      <w:pPr>
        <w:spacing w:after="0" w:line="240" w:lineRule="auto"/>
      </w:pPr>
      <w:r>
        <w:separator/>
      </w:r>
    </w:p>
  </w:footnote>
  <w:footnote w:type="continuationSeparator" w:id="0">
    <w:p w14:paraId="7D4848F7" w14:textId="77777777" w:rsidR="00E45E92" w:rsidRDefault="00E45E92" w:rsidP="002A0E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761A66"/>
    <w:multiLevelType w:val="hybridMultilevel"/>
    <w:tmpl w:val="05FA9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4A753E"/>
    <w:multiLevelType w:val="multilevel"/>
    <w:tmpl w:val="4BDEF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C23218"/>
    <w:multiLevelType w:val="hybridMultilevel"/>
    <w:tmpl w:val="241A7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E56BDC"/>
    <w:multiLevelType w:val="hybridMultilevel"/>
    <w:tmpl w:val="22A68CCE"/>
    <w:lvl w:ilvl="0" w:tplc="04090001">
      <w:start w:val="1"/>
      <w:numFmt w:val="bullet"/>
      <w:lvlText w:val=""/>
      <w:lvlJc w:val="left"/>
      <w:pPr>
        <w:ind w:left="720" w:hanging="360"/>
      </w:pPr>
      <w:rPr>
        <w:rFonts w:ascii="Symbol" w:hAnsi="Symbol" w:hint="default"/>
      </w:rPr>
    </w:lvl>
    <w:lvl w:ilvl="1" w:tplc="4CE2C754">
      <w:start w:val="21"/>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73565C"/>
    <w:multiLevelType w:val="hybridMultilevel"/>
    <w:tmpl w:val="7CEAB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0624337">
    <w:abstractNumId w:val="1"/>
  </w:num>
  <w:num w:numId="2" w16cid:durableId="810171678">
    <w:abstractNumId w:val="3"/>
  </w:num>
  <w:num w:numId="3" w16cid:durableId="296842474">
    <w:abstractNumId w:val="4"/>
  </w:num>
  <w:num w:numId="4" w16cid:durableId="1841388778">
    <w:abstractNumId w:val="0"/>
  </w:num>
  <w:num w:numId="5" w16cid:durableId="1092630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897"/>
    <w:rsid w:val="00041082"/>
    <w:rsid w:val="00063F8D"/>
    <w:rsid w:val="0008728E"/>
    <w:rsid w:val="00135716"/>
    <w:rsid w:val="001416CE"/>
    <w:rsid w:val="0014461A"/>
    <w:rsid w:val="00180BC2"/>
    <w:rsid w:val="001B34C7"/>
    <w:rsid w:val="00201410"/>
    <w:rsid w:val="002101F5"/>
    <w:rsid w:val="00221271"/>
    <w:rsid w:val="00285CB9"/>
    <w:rsid w:val="002A0EDD"/>
    <w:rsid w:val="002F2344"/>
    <w:rsid w:val="00300ABD"/>
    <w:rsid w:val="00373BDE"/>
    <w:rsid w:val="003A54A4"/>
    <w:rsid w:val="003B7E6C"/>
    <w:rsid w:val="00404DDC"/>
    <w:rsid w:val="00466912"/>
    <w:rsid w:val="0048294E"/>
    <w:rsid w:val="004F7D89"/>
    <w:rsid w:val="00545179"/>
    <w:rsid w:val="00566EA7"/>
    <w:rsid w:val="005C5203"/>
    <w:rsid w:val="0061455A"/>
    <w:rsid w:val="006260FA"/>
    <w:rsid w:val="0067636C"/>
    <w:rsid w:val="006773EC"/>
    <w:rsid w:val="00681049"/>
    <w:rsid w:val="006A5B08"/>
    <w:rsid w:val="006C7F16"/>
    <w:rsid w:val="00721742"/>
    <w:rsid w:val="00721FD3"/>
    <w:rsid w:val="007403F7"/>
    <w:rsid w:val="007421CA"/>
    <w:rsid w:val="00745D26"/>
    <w:rsid w:val="0076129E"/>
    <w:rsid w:val="00793436"/>
    <w:rsid w:val="00796FB6"/>
    <w:rsid w:val="007D252D"/>
    <w:rsid w:val="007F34F5"/>
    <w:rsid w:val="008015D8"/>
    <w:rsid w:val="00852F2B"/>
    <w:rsid w:val="00854F0C"/>
    <w:rsid w:val="00880B89"/>
    <w:rsid w:val="00895789"/>
    <w:rsid w:val="008A0CC5"/>
    <w:rsid w:val="008A426C"/>
    <w:rsid w:val="008A6CD1"/>
    <w:rsid w:val="008B1AA2"/>
    <w:rsid w:val="008D2A85"/>
    <w:rsid w:val="00927BFE"/>
    <w:rsid w:val="00935740"/>
    <w:rsid w:val="00962720"/>
    <w:rsid w:val="009D04A5"/>
    <w:rsid w:val="009F2425"/>
    <w:rsid w:val="00A02F56"/>
    <w:rsid w:val="00A53E45"/>
    <w:rsid w:val="00A658C7"/>
    <w:rsid w:val="00A81D57"/>
    <w:rsid w:val="00A85A0F"/>
    <w:rsid w:val="00AE4897"/>
    <w:rsid w:val="00B23612"/>
    <w:rsid w:val="00B37671"/>
    <w:rsid w:val="00B84B57"/>
    <w:rsid w:val="00B95EEB"/>
    <w:rsid w:val="00B96D75"/>
    <w:rsid w:val="00BB5514"/>
    <w:rsid w:val="00BF357A"/>
    <w:rsid w:val="00C31238"/>
    <w:rsid w:val="00C709BB"/>
    <w:rsid w:val="00CA0DE9"/>
    <w:rsid w:val="00CC3365"/>
    <w:rsid w:val="00CC7491"/>
    <w:rsid w:val="00D33059"/>
    <w:rsid w:val="00D4356C"/>
    <w:rsid w:val="00D56630"/>
    <w:rsid w:val="00DC32C9"/>
    <w:rsid w:val="00E43A05"/>
    <w:rsid w:val="00E45E92"/>
    <w:rsid w:val="00E810A0"/>
    <w:rsid w:val="00E82592"/>
    <w:rsid w:val="00E90927"/>
    <w:rsid w:val="00EA597E"/>
    <w:rsid w:val="00EE283E"/>
    <w:rsid w:val="00F06034"/>
    <w:rsid w:val="00F21EE2"/>
    <w:rsid w:val="00F405D2"/>
    <w:rsid w:val="00F850F8"/>
    <w:rsid w:val="00FC05DD"/>
    <w:rsid w:val="00FD2479"/>
    <w:rsid w:val="00FE7E73"/>
    <w:rsid w:val="00FF0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07192"/>
  <w15:chartTrackingRefBased/>
  <w15:docId w15:val="{29BC3656-05C7-458A-9DA6-D5016514A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897"/>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129E"/>
    <w:rPr>
      <w:color w:val="0563C1" w:themeColor="hyperlink"/>
      <w:u w:val="single"/>
    </w:rPr>
  </w:style>
  <w:style w:type="paragraph" w:styleId="Header">
    <w:name w:val="header"/>
    <w:basedOn w:val="Normal"/>
    <w:link w:val="HeaderChar"/>
    <w:uiPriority w:val="99"/>
    <w:unhideWhenUsed/>
    <w:rsid w:val="002A0E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EDD"/>
    <w:rPr>
      <w:rFonts w:ascii="Arial" w:hAnsi="Arial" w:cs="Arial"/>
      <w:sz w:val="24"/>
      <w:szCs w:val="24"/>
    </w:rPr>
  </w:style>
  <w:style w:type="paragraph" w:styleId="Footer">
    <w:name w:val="footer"/>
    <w:basedOn w:val="Normal"/>
    <w:link w:val="FooterChar"/>
    <w:uiPriority w:val="99"/>
    <w:unhideWhenUsed/>
    <w:rsid w:val="002A0E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EDD"/>
    <w:rPr>
      <w:rFonts w:ascii="Arial" w:hAnsi="Arial" w:cs="Arial"/>
      <w:sz w:val="24"/>
      <w:szCs w:val="24"/>
    </w:rPr>
  </w:style>
  <w:style w:type="paragraph" w:styleId="NormalWeb">
    <w:name w:val="Normal (Web)"/>
    <w:basedOn w:val="Normal"/>
    <w:uiPriority w:val="99"/>
    <w:semiHidden/>
    <w:unhideWhenUsed/>
    <w:rsid w:val="00221271"/>
    <w:pPr>
      <w:spacing w:before="100" w:beforeAutospacing="1" w:after="100" w:afterAutospacing="1"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04D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DDC"/>
    <w:rPr>
      <w:rFonts w:ascii="Segoe UI" w:hAnsi="Segoe UI" w:cs="Segoe UI"/>
      <w:sz w:val="18"/>
      <w:szCs w:val="18"/>
    </w:rPr>
  </w:style>
  <w:style w:type="character" w:styleId="UnresolvedMention">
    <w:name w:val="Unresolved Mention"/>
    <w:basedOn w:val="DefaultParagraphFont"/>
    <w:uiPriority w:val="99"/>
    <w:semiHidden/>
    <w:unhideWhenUsed/>
    <w:rsid w:val="008A6CD1"/>
    <w:rPr>
      <w:color w:val="605E5C"/>
      <w:shd w:val="clear" w:color="auto" w:fill="E1DFDD"/>
    </w:rPr>
  </w:style>
  <w:style w:type="paragraph" w:styleId="ListParagraph">
    <w:name w:val="List Paragraph"/>
    <w:basedOn w:val="Normal"/>
    <w:uiPriority w:val="34"/>
    <w:qFormat/>
    <w:rsid w:val="00E90927"/>
    <w:pPr>
      <w:ind w:left="720"/>
      <w:contextualSpacing/>
    </w:pPr>
  </w:style>
  <w:style w:type="character" w:styleId="FollowedHyperlink">
    <w:name w:val="FollowedHyperlink"/>
    <w:basedOn w:val="DefaultParagraphFont"/>
    <w:uiPriority w:val="99"/>
    <w:semiHidden/>
    <w:unhideWhenUsed/>
    <w:rsid w:val="00FC05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8616886">
      <w:bodyDiv w:val="1"/>
      <w:marLeft w:val="0"/>
      <w:marRight w:val="0"/>
      <w:marTop w:val="0"/>
      <w:marBottom w:val="0"/>
      <w:divBdr>
        <w:top w:val="none" w:sz="0" w:space="0" w:color="auto"/>
        <w:left w:val="none" w:sz="0" w:space="0" w:color="auto"/>
        <w:bottom w:val="none" w:sz="0" w:space="0" w:color="auto"/>
        <w:right w:val="none" w:sz="0" w:space="0" w:color="auto"/>
      </w:divBdr>
    </w:div>
    <w:div w:id="205858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tcalm.us/DocumentCenter/View/1302/Employment-Application-PDF"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mchapin@montcalm.us"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7B6ED9A2A9C8408894242F9FE22F25" ma:contentTypeVersion="19" ma:contentTypeDescription="Create a new document." ma:contentTypeScope="" ma:versionID="3b2ef37358c183a980a0c1340c4f66e0">
  <xsd:schema xmlns:xsd="http://www.w3.org/2001/XMLSchema" xmlns:xs="http://www.w3.org/2001/XMLSchema" xmlns:p="http://schemas.microsoft.com/office/2006/metadata/properties" xmlns:ns2="e3a6caf9-59cf-44f8-bc83-d10b2f3bd5f1" xmlns:ns3="bd41fead-87d1-4995-a196-b374c9a6ed28" targetNamespace="http://schemas.microsoft.com/office/2006/metadata/properties" ma:root="true" ma:fieldsID="8c15929139b26c69a5bcdac7c3339509" ns2:_="" ns3:_="">
    <xsd:import namespace="e3a6caf9-59cf-44f8-bc83-d10b2f3bd5f1"/>
    <xsd:import namespace="bd41fead-87d1-4995-a196-b374c9a6ed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a6caf9-59cf-44f8-bc83-d10b2f3bd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3d8326-dac0-4970-9ad4-bc1911e887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41fead-87d1-4995-a196-b374c9a6ed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5ba0a08-922c-4fc7-8d43-fadcfb9ef381}" ma:internalName="TaxCatchAll" ma:showField="CatchAllData" ma:web="bd41fead-87d1-4995-a196-b374c9a6ed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a6caf9-59cf-44f8-bc83-d10b2f3bd5f1">
      <Terms xmlns="http://schemas.microsoft.com/office/infopath/2007/PartnerControls"/>
    </lcf76f155ced4ddcb4097134ff3c332f>
    <TaxCatchAll xmlns="bd41fead-87d1-4995-a196-b374c9a6ed28" xsi:nil="true"/>
  </documentManagement>
</p:properties>
</file>

<file path=customXml/itemProps1.xml><?xml version="1.0" encoding="utf-8"?>
<ds:datastoreItem xmlns:ds="http://schemas.openxmlformats.org/officeDocument/2006/customXml" ds:itemID="{D28742E8-32DA-43D0-A9BD-0A40DCD1BFB2}"/>
</file>

<file path=customXml/itemProps2.xml><?xml version="1.0" encoding="utf-8"?>
<ds:datastoreItem xmlns:ds="http://schemas.openxmlformats.org/officeDocument/2006/customXml" ds:itemID="{605EFB32-06B8-47AD-9BA2-F88678941EDA}"/>
</file>

<file path=customXml/itemProps3.xml><?xml version="1.0" encoding="utf-8"?>
<ds:datastoreItem xmlns:ds="http://schemas.openxmlformats.org/officeDocument/2006/customXml" ds:itemID="{CA860F9A-2CBB-4B9A-AEC8-F5F669542A01}"/>
</file>

<file path=docProps/app.xml><?xml version="1.0" encoding="utf-8"?>
<Properties xmlns="http://schemas.openxmlformats.org/officeDocument/2006/extended-properties" xmlns:vt="http://schemas.openxmlformats.org/officeDocument/2006/docPropsVTypes">
  <Template>Normal</Template>
  <TotalTime>7378</TotalTime>
  <Pages>2</Pages>
  <Words>678</Words>
  <Characters>3868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Gilbert</dc:creator>
  <cp:keywords/>
  <dc:description/>
  <cp:lastModifiedBy>Mitchell Chapin</cp:lastModifiedBy>
  <cp:revision>50</cp:revision>
  <cp:lastPrinted>2024-09-19T15:57:00Z</cp:lastPrinted>
  <dcterms:created xsi:type="dcterms:W3CDTF">2022-04-29T19:36:00Z</dcterms:created>
  <dcterms:modified xsi:type="dcterms:W3CDTF">2026-03-12T19:07:00Z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0x010100667B6ED9A2A9C8408894242F9FE22F25</vt:lpwstr>
  </property>
</Properties>
</file>